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00" w:rsidRPr="00D1191B" w:rsidRDefault="00946200" w:rsidP="00CC3061">
      <w:pPr>
        <w:ind w:right="356"/>
        <w:jc w:val="center"/>
      </w:pPr>
    </w:p>
    <w:p w:rsidR="00946200" w:rsidRPr="00D1191B" w:rsidRDefault="00946200" w:rsidP="00CC3061">
      <w:pPr>
        <w:ind w:right="356"/>
        <w:jc w:val="center"/>
      </w:pPr>
    </w:p>
    <w:p w:rsidR="00946200" w:rsidRPr="00295CCE" w:rsidRDefault="00946200" w:rsidP="00CC3061">
      <w:pPr>
        <w:keepNext/>
        <w:jc w:val="center"/>
        <w:rPr>
          <w:sz w:val="28"/>
          <w:szCs w:val="28"/>
        </w:rPr>
      </w:pPr>
      <w:smartTag w:uri="urn:schemas-microsoft-com:office:smarttags" w:element="place">
        <w:r w:rsidRPr="00295CCE">
          <w:rPr>
            <w:b/>
            <w:bCs/>
            <w:sz w:val="28"/>
            <w:szCs w:val="28"/>
            <w:lang w:val="en-US"/>
          </w:rPr>
          <w:t>I</w:t>
        </w:r>
        <w:r w:rsidRPr="00295CCE">
          <w:rPr>
            <w:b/>
            <w:bCs/>
            <w:sz w:val="28"/>
            <w:szCs w:val="28"/>
          </w:rPr>
          <w:t>.</w:t>
        </w:r>
      </w:smartTag>
      <w:r w:rsidRPr="00295CCE">
        <w:rPr>
          <w:b/>
          <w:bCs/>
          <w:sz w:val="28"/>
          <w:szCs w:val="28"/>
        </w:rPr>
        <w:t xml:space="preserve"> Требования к обязательному минимуму содержания </w:t>
      </w:r>
      <w:r>
        <w:rPr>
          <w:b/>
          <w:bCs/>
          <w:sz w:val="28"/>
          <w:szCs w:val="28"/>
        </w:rPr>
        <w:t>дисциплины</w:t>
      </w:r>
    </w:p>
    <w:p w:rsidR="00946200" w:rsidRDefault="00946200" w:rsidP="00CC3061">
      <w:pPr>
        <w:spacing w:after="7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506"/>
        <w:gridCol w:w="5936"/>
        <w:gridCol w:w="2177"/>
      </w:tblGrid>
      <w:tr w:rsidR="00946200" w:rsidRPr="001F10EC" w:rsidTr="00E95D1B">
        <w:trPr>
          <w:trHeight w:val="1323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946200" w:rsidRPr="001F10EC" w:rsidRDefault="00946200" w:rsidP="00E95D1B">
            <w:pPr>
              <w:shd w:val="solid" w:color="FFFFFF" w:fill="FFFFFF"/>
              <w:ind w:left="106" w:right="81"/>
              <w:jc w:val="center"/>
              <w:rPr>
                <w:rFonts w:ascii="Arial" w:hAnsi="Arial" w:cs="Arial"/>
                <w:i/>
                <w:iCs/>
              </w:rPr>
            </w:pPr>
          </w:p>
          <w:p w:rsidR="00946200" w:rsidRPr="001F10EC" w:rsidRDefault="00946200" w:rsidP="00E95D1B">
            <w:pPr>
              <w:shd w:val="solid" w:color="FFFFFF" w:fill="FFFFFF"/>
              <w:ind w:left="106" w:right="293"/>
              <w:jc w:val="center"/>
            </w:pPr>
            <w:r w:rsidRPr="001F10EC">
              <w:rPr>
                <w:rFonts w:ascii="Arial" w:hAnsi="Arial" w:cs="Arial"/>
                <w:i/>
                <w:iCs/>
              </w:rPr>
              <w:t xml:space="preserve">Код по </w:t>
            </w:r>
            <w:r w:rsidRPr="001F10EC">
              <w:rPr>
                <w:rFonts w:ascii="Arial" w:hAnsi="Arial" w:cs="Arial"/>
                <w:i/>
                <w:iCs/>
                <w:spacing w:val="-6"/>
              </w:rPr>
              <w:t>ГОС ВПО</w:t>
            </w:r>
          </w:p>
        </w:tc>
        <w:tc>
          <w:tcPr>
            <w:tcW w:w="5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946200" w:rsidRPr="001F10EC" w:rsidRDefault="00946200" w:rsidP="00E95D1B">
            <w:pPr>
              <w:shd w:val="solid" w:color="FFFFFF" w:fill="FFFFFF"/>
              <w:ind w:left="253"/>
              <w:jc w:val="center"/>
            </w:pPr>
          </w:p>
          <w:p w:rsidR="00946200" w:rsidRPr="001F10EC" w:rsidRDefault="00946200" w:rsidP="00E95D1B">
            <w:pPr>
              <w:shd w:val="solid" w:color="FFFFFF" w:fill="FFFFFF"/>
              <w:ind w:left="253"/>
              <w:jc w:val="center"/>
              <w:rPr>
                <w:rFonts w:ascii="Arial" w:hAnsi="Arial" w:cs="Arial"/>
                <w:i/>
              </w:rPr>
            </w:pPr>
            <w:r w:rsidRPr="001F10EC">
              <w:rPr>
                <w:rFonts w:ascii="Arial" w:hAnsi="Arial" w:cs="Arial"/>
                <w:i/>
              </w:rPr>
              <w:t>Название спецкурса и дидактическое содержание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FFFFFF"/>
          </w:tcPr>
          <w:p w:rsidR="00946200" w:rsidRPr="001F10EC" w:rsidRDefault="00946200" w:rsidP="00E95D1B">
            <w:pPr>
              <w:shd w:val="solid" w:color="FFFFFF" w:fill="FFFFFF"/>
              <w:ind w:right="1058"/>
              <w:jc w:val="both"/>
              <w:rPr>
                <w:rFonts w:ascii="Arial" w:hAnsi="Arial" w:cs="Arial"/>
                <w:i/>
                <w:iCs/>
                <w:spacing w:val="-6"/>
              </w:rPr>
            </w:pPr>
          </w:p>
          <w:p w:rsidR="00946200" w:rsidRPr="001F10EC" w:rsidRDefault="00946200" w:rsidP="00E95D1B">
            <w:pPr>
              <w:shd w:val="solid" w:color="FFFFFF" w:fill="FFFFFF"/>
              <w:ind w:right="1058"/>
              <w:jc w:val="both"/>
            </w:pPr>
            <w:proofErr w:type="spellStart"/>
            <w:r w:rsidRPr="001F10EC">
              <w:rPr>
                <w:rFonts w:ascii="Arial" w:hAnsi="Arial" w:cs="Arial"/>
                <w:i/>
                <w:iCs/>
                <w:spacing w:val="-6"/>
              </w:rPr>
              <w:t>Трудо</w:t>
            </w:r>
            <w:proofErr w:type="spellEnd"/>
          </w:p>
          <w:p w:rsidR="00946200" w:rsidRPr="001F10EC" w:rsidRDefault="00946200" w:rsidP="00E95D1B">
            <w:pPr>
              <w:shd w:val="solid" w:color="FFFFFF" w:fill="FFFFFF"/>
              <w:ind w:right="1058"/>
              <w:jc w:val="both"/>
            </w:pPr>
            <w:proofErr w:type="spellStart"/>
            <w:r w:rsidRPr="001F10EC">
              <w:rPr>
                <w:rFonts w:ascii="Arial" w:hAnsi="Arial" w:cs="Arial"/>
                <w:i/>
                <w:iCs/>
                <w:spacing w:val="-6"/>
              </w:rPr>
              <w:t>емкос</w:t>
            </w:r>
            <w:proofErr w:type="spellEnd"/>
          </w:p>
          <w:p w:rsidR="00946200" w:rsidRPr="001F10EC" w:rsidRDefault="00946200" w:rsidP="00E95D1B">
            <w:pPr>
              <w:shd w:val="solid" w:color="FFFFFF" w:fill="FFFFFF"/>
              <w:ind w:right="1058"/>
              <w:jc w:val="both"/>
            </w:pPr>
            <w:proofErr w:type="spellStart"/>
            <w:r w:rsidRPr="001F10EC">
              <w:rPr>
                <w:rFonts w:ascii="Arial" w:hAnsi="Arial" w:cs="Arial"/>
                <w:i/>
                <w:iCs/>
                <w:spacing w:val="-5"/>
              </w:rPr>
              <w:t>ть</w:t>
            </w:r>
            <w:proofErr w:type="spellEnd"/>
            <w:r w:rsidRPr="001F10EC">
              <w:rPr>
                <w:rFonts w:ascii="Arial" w:hAnsi="Arial" w:cs="Arial"/>
                <w:i/>
                <w:iCs/>
                <w:spacing w:val="-5"/>
              </w:rPr>
              <w:t xml:space="preserve"> по</w:t>
            </w:r>
          </w:p>
          <w:p w:rsidR="00946200" w:rsidRPr="001F10EC" w:rsidRDefault="00946200" w:rsidP="00E95D1B">
            <w:pPr>
              <w:shd w:val="solid" w:color="FFFFFF" w:fill="FFFFFF"/>
              <w:ind w:right="1058"/>
              <w:jc w:val="both"/>
            </w:pPr>
            <w:r w:rsidRPr="001F10EC">
              <w:rPr>
                <w:rFonts w:ascii="Arial" w:hAnsi="Arial" w:cs="Arial"/>
                <w:i/>
                <w:iCs/>
              </w:rPr>
              <w:t>ГОС</w:t>
            </w:r>
          </w:p>
          <w:p w:rsidR="00946200" w:rsidRPr="001F10EC" w:rsidRDefault="00946200" w:rsidP="00E95D1B">
            <w:pPr>
              <w:shd w:val="solid" w:color="FFFFFF" w:fill="FFFFFF"/>
              <w:ind w:right="1058"/>
              <w:jc w:val="both"/>
            </w:pPr>
            <w:r w:rsidRPr="001F10EC">
              <w:rPr>
                <w:rFonts w:ascii="Arial" w:hAnsi="Arial" w:cs="Arial"/>
                <w:i/>
                <w:iCs/>
              </w:rPr>
              <w:t>ВПО</w:t>
            </w:r>
          </w:p>
        </w:tc>
      </w:tr>
      <w:tr w:rsidR="00946200" w:rsidRPr="001F10EC" w:rsidTr="00E95D1B">
        <w:trPr>
          <w:trHeight w:val="1323"/>
        </w:trPr>
        <w:tc>
          <w:tcPr>
            <w:tcW w:w="15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FFFFFF"/>
          </w:tcPr>
          <w:p w:rsidR="00946200" w:rsidRPr="001F10EC" w:rsidRDefault="00946200" w:rsidP="00E95D1B">
            <w:pPr>
              <w:shd w:val="solid" w:color="FFFFFF" w:fill="FFFFFF"/>
              <w:ind w:right="81"/>
              <w:jc w:val="center"/>
              <w:rPr>
                <w:rFonts w:ascii="Arial" w:hAnsi="Arial" w:cs="Arial"/>
                <w:i/>
                <w:iCs/>
              </w:rPr>
            </w:pPr>
          </w:p>
          <w:p w:rsidR="00946200" w:rsidRPr="00A41D87" w:rsidRDefault="00946200" w:rsidP="00E95D1B">
            <w:pPr>
              <w:shd w:val="solid" w:color="FFFFFF" w:fill="FFFFFF"/>
              <w:ind w:left="106" w:right="81"/>
              <w:jc w:val="center"/>
              <w:rPr>
                <w:i/>
              </w:rPr>
            </w:pPr>
            <w:r w:rsidRPr="00A41D87">
              <w:rPr>
                <w:rFonts w:ascii="Arial" w:hAnsi="Arial" w:cs="Arial"/>
                <w:i/>
              </w:rPr>
              <w:t>СД.В.0</w:t>
            </w:r>
            <w:r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FFFFFF"/>
          </w:tcPr>
          <w:p w:rsidR="00946200" w:rsidRPr="001F10EC" w:rsidRDefault="00946200" w:rsidP="00E95D1B">
            <w:pPr>
              <w:shd w:val="solid" w:color="FFFFFF" w:fill="FFFFFF"/>
              <w:ind w:left="25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Превентивная к</w:t>
            </w:r>
            <w:r w:rsidRPr="001F10EC">
              <w:rPr>
                <w:b/>
                <w:bCs/>
                <w:sz w:val="28"/>
                <w:szCs w:val="28"/>
              </w:rPr>
              <w:t>онсервация документов.</w:t>
            </w:r>
          </w:p>
          <w:p w:rsidR="00946200" w:rsidRPr="001F10EC" w:rsidRDefault="00946200" w:rsidP="00E95D1B">
            <w:pPr>
              <w:shd w:val="solid" w:color="FFFFFF" w:fill="FFFFFF"/>
              <w:ind w:left="-88"/>
              <w:jc w:val="both"/>
            </w:pPr>
            <w:r w:rsidRPr="001F10EC">
              <w:rPr>
                <w:rFonts w:ascii="Arial" w:hAnsi="Arial" w:cs="Arial"/>
                <w:i/>
                <w:iCs/>
              </w:rPr>
              <w:t>Дидактическое содержание:</w:t>
            </w:r>
            <w:r w:rsidRPr="001F10EC">
              <w:t xml:space="preserve"> овладение теоретическими и практическими навыками в области сохранности библиотечных документов.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FFFFFF"/>
          </w:tcPr>
          <w:p w:rsidR="00946200" w:rsidRPr="001F10EC" w:rsidRDefault="00946200" w:rsidP="00E95D1B">
            <w:pPr>
              <w:shd w:val="solid" w:color="FFFFFF" w:fill="FFFFFF"/>
              <w:ind w:right="1058"/>
              <w:jc w:val="both"/>
              <w:rPr>
                <w:rFonts w:ascii="Arial" w:hAnsi="Arial" w:cs="Arial"/>
                <w:i/>
                <w:iCs/>
                <w:spacing w:val="-6"/>
              </w:rPr>
            </w:pPr>
          </w:p>
          <w:p w:rsidR="00946200" w:rsidRPr="001F10EC" w:rsidRDefault="00946200" w:rsidP="00E95D1B">
            <w:pPr>
              <w:shd w:val="solid" w:color="FFFFFF" w:fill="FFFFFF"/>
              <w:ind w:right="1058"/>
              <w:jc w:val="both"/>
            </w:pPr>
            <w:r>
              <w:rPr>
                <w:rFonts w:ascii="Arial" w:hAnsi="Arial" w:cs="Arial"/>
                <w:iCs/>
                <w:spacing w:val="-6"/>
              </w:rPr>
              <w:t>2</w:t>
            </w:r>
            <w:r w:rsidRPr="001F10EC">
              <w:rPr>
                <w:rFonts w:ascii="Arial" w:hAnsi="Arial" w:cs="Arial"/>
                <w:iCs/>
                <w:spacing w:val="-6"/>
              </w:rPr>
              <w:t>0</w:t>
            </w:r>
            <w:r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1F10EC">
              <w:rPr>
                <w:rFonts w:ascii="Arial" w:hAnsi="Arial" w:cs="Arial"/>
                <w:iCs/>
                <w:spacing w:val="-6"/>
              </w:rPr>
              <w:t>час.</w:t>
            </w:r>
          </w:p>
        </w:tc>
      </w:tr>
    </w:tbl>
    <w:p w:rsidR="00946200" w:rsidRDefault="00946200" w:rsidP="00CC3061">
      <w:pPr>
        <w:overflowPunct/>
        <w:autoSpaceDE w:val="0"/>
        <w:autoSpaceDN w:val="0"/>
        <w:rPr>
          <w:b/>
          <w:bCs/>
          <w:sz w:val="28"/>
          <w:szCs w:val="28"/>
          <w:lang w:val="en-US"/>
        </w:rPr>
      </w:pPr>
    </w:p>
    <w:p w:rsidR="00946200" w:rsidRDefault="00946200" w:rsidP="00CC3061">
      <w:pPr>
        <w:spacing w:line="360" w:lineRule="auto"/>
        <w:ind w:left="365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Рабочая программа</w:t>
      </w:r>
    </w:p>
    <w:p w:rsidR="00946200" w:rsidRDefault="00946200" w:rsidP="00CC3061">
      <w:pPr>
        <w:shd w:val="solid" w:color="FFFFFF" w:fill="FFFFFF"/>
        <w:spacing w:line="360" w:lineRule="auto"/>
        <w:ind w:left="61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Цели и задачи курса</w:t>
      </w:r>
    </w:p>
    <w:p w:rsidR="00946200" w:rsidRDefault="00946200" w:rsidP="00CC3061">
      <w:pPr>
        <w:shd w:val="solid" w:color="FFFFFF" w:fill="FFFFFF"/>
        <w:tabs>
          <w:tab w:val="left" w:leader="underscore" w:pos="895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Курс ориентирует на восприятие последующих учебных дисциплин, её изучение способствует решению следующих типовых задач профессиональной деятельности: сохранение библиотечных документов посредством режима хранения, стабилизации.</w:t>
      </w:r>
    </w:p>
    <w:p w:rsidR="00946200" w:rsidRDefault="00946200" w:rsidP="00CC306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курса </w:t>
      </w:r>
      <w:r w:rsidRPr="004D0A8D">
        <w:rPr>
          <w:b/>
          <w:i/>
          <w:sz w:val="28"/>
          <w:szCs w:val="28"/>
        </w:rPr>
        <w:t>«Превентивная консервация документов»</w:t>
      </w:r>
      <w:r>
        <w:rPr>
          <w:b/>
          <w:bCs/>
          <w:i/>
          <w:iCs/>
          <w:sz w:val="28"/>
          <w:szCs w:val="28"/>
        </w:rPr>
        <w:t xml:space="preserve"> – </w:t>
      </w:r>
      <w:r w:rsidRPr="004D0A8D">
        <w:rPr>
          <w:bCs/>
          <w:iCs/>
          <w:sz w:val="28"/>
          <w:szCs w:val="28"/>
        </w:rPr>
        <w:t xml:space="preserve">предоставить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знания в области превентивных мер сохранения основных носителей информации в библиотеках. Курс является базовым курсом для  сотрудников библиотек, работающих с фондами библиотеки и консерваторов–хранителей.</w:t>
      </w:r>
    </w:p>
    <w:p w:rsidR="00946200" w:rsidRDefault="00946200" w:rsidP="00CC3061">
      <w:pPr>
        <w:shd w:val="solid" w:color="FFFFFF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курса «Превентивная консервация документов». </w:t>
      </w:r>
    </w:p>
    <w:p w:rsidR="00946200" w:rsidRDefault="00946200" w:rsidP="00CC3061">
      <w:pPr>
        <w:shd w:val="solid" w:color="FFFFFF" w:fill="FFFFFF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Курс следует рассматривать как интегральный предмет, который предусматривает изложение необходимых основ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946200" w:rsidRDefault="00946200" w:rsidP="00CC3061">
      <w:pPr>
        <w:numPr>
          <w:ilvl w:val="0"/>
          <w:numId w:val="8"/>
        </w:numPr>
        <w:tabs>
          <w:tab w:val="left" w:pos="112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химии и технологии производства бумаги и кожи;</w:t>
      </w:r>
    </w:p>
    <w:p w:rsidR="00946200" w:rsidRDefault="00946200" w:rsidP="00CC3061">
      <w:pPr>
        <w:numPr>
          <w:ilvl w:val="0"/>
          <w:numId w:val="8"/>
        </w:numPr>
        <w:tabs>
          <w:tab w:val="left" w:pos="112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режиму хранения (температурно-влажностному, световому, санитарно-гигиеническому);</w:t>
      </w:r>
    </w:p>
    <w:p w:rsidR="00946200" w:rsidRDefault="00946200" w:rsidP="00CC3061">
      <w:pPr>
        <w:numPr>
          <w:ilvl w:val="0"/>
          <w:numId w:val="8"/>
        </w:numPr>
        <w:tabs>
          <w:tab w:val="left" w:pos="112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биоповреждению документа; </w:t>
      </w:r>
    </w:p>
    <w:p w:rsidR="00946200" w:rsidRDefault="00946200" w:rsidP="00CC3061">
      <w:pPr>
        <w:numPr>
          <w:ilvl w:val="0"/>
          <w:numId w:val="8"/>
        </w:numPr>
        <w:tabs>
          <w:tab w:val="left" w:pos="112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стабилизации документа.</w:t>
      </w:r>
    </w:p>
    <w:p w:rsidR="00946200" w:rsidRDefault="00946200" w:rsidP="00CC3061">
      <w:pPr>
        <w:tabs>
          <w:tab w:val="left" w:pos="1123"/>
        </w:tabs>
        <w:spacing w:line="360" w:lineRule="auto"/>
        <w:rPr>
          <w:b/>
          <w:bCs/>
          <w:sz w:val="28"/>
          <w:szCs w:val="28"/>
        </w:rPr>
      </w:pPr>
    </w:p>
    <w:p w:rsidR="00946200" w:rsidRDefault="00946200" w:rsidP="00CC3061">
      <w:pPr>
        <w:shd w:val="solid" w:color="FFFFFF" w:fill="FFFFFF"/>
        <w:spacing w:line="360" w:lineRule="auto"/>
        <w:ind w:left="55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 Требования к уровню освоения содержания курса</w:t>
      </w:r>
    </w:p>
    <w:p w:rsidR="00946200" w:rsidRDefault="00946200" w:rsidP="00CC3061">
      <w:pPr>
        <w:shd w:val="solid" w:color="FFFFFF" w:fill="FFFFFF"/>
        <w:spacing w:line="360" w:lineRule="auto"/>
        <w:ind w:left="397"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Обучающийся, изучивший курс, в соответствии с задачами дисциплины в области теории, должен</w:t>
      </w:r>
      <w:r>
        <w:rPr>
          <w:b/>
          <w:bCs/>
          <w:sz w:val="28"/>
          <w:szCs w:val="28"/>
        </w:rPr>
        <w:t xml:space="preserve"> </w:t>
      </w:r>
      <w:r w:rsidRPr="00993A07">
        <w:rPr>
          <w:b/>
          <w:bCs/>
          <w:sz w:val="28"/>
          <w:szCs w:val="28"/>
          <w:u w:val="single"/>
        </w:rPr>
        <w:t>знать</w:t>
      </w:r>
      <w:r>
        <w:rPr>
          <w:sz w:val="28"/>
          <w:szCs w:val="28"/>
        </w:rPr>
        <w:t>:</w:t>
      </w:r>
    </w:p>
    <w:p w:rsidR="00946200" w:rsidRDefault="00946200" w:rsidP="00CC3061">
      <w:pPr>
        <w:shd w:val="solid" w:color="FFFFFF" w:fill="FFFFFF"/>
        <w:tabs>
          <w:tab w:val="left" w:pos="1140"/>
        </w:tabs>
        <w:spacing w:line="360" w:lineRule="auto"/>
        <w:ind w:left="11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общие требования к консервации документов (по ГОСТ 7.50-2002);</w:t>
      </w:r>
    </w:p>
    <w:p w:rsidR="00946200" w:rsidRDefault="00946200" w:rsidP="00CC3061">
      <w:pPr>
        <w:shd w:val="solid" w:color="FFFFFF" w:fill="FFFFFF"/>
        <w:tabs>
          <w:tab w:val="left" w:pos="1140"/>
        </w:tabs>
        <w:spacing w:line="360" w:lineRule="auto"/>
        <w:ind w:left="11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основы производства бумаги и кожи, их свойства;</w:t>
      </w:r>
    </w:p>
    <w:p w:rsidR="00946200" w:rsidRDefault="00946200" w:rsidP="00CC3061">
      <w:pPr>
        <w:shd w:val="solid" w:color="FFFFFF" w:fill="FFFFFF"/>
        <w:tabs>
          <w:tab w:val="left" w:pos="1140"/>
        </w:tabs>
        <w:spacing w:line="360" w:lineRule="auto"/>
        <w:ind w:left="11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причины разрушения документов;</w:t>
      </w:r>
    </w:p>
    <w:p w:rsidR="00946200" w:rsidRDefault="00946200" w:rsidP="00CC3061">
      <w:pPr>
        <w:shd w:val="solid" w:color="FFFFFF" w:fill="FFFFFF"/>
        <w:tabs>
          <w:tab w:val="left" w:pos="1140"/>
        </w:tabs>
        <w:spacing w:line="360" w:lineRule="auto"/>
        <w:ind w:left="11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виды биологических повреждений документов, меры по  их пред</w:t>
      </w:r>
      <w:r>
        <w:rPr>
          <w:sz w:val="28"/>
          <w:szCs w:val="28"/>
        </w:rPr>
        <w:softHyphen/>
        <w:t>упреждению и устранению.</w:t>
      </w:r>
    </w:p>
    <w:p w:rsidR="00946200" w:rsidRDefault="00946200" w:rsidP="00CC3061">
      <w:pPr>
        <w:shd w:val="solid" w:color="FFFFFF" w:fill="FFFFFF"/>
        <w:spacing w:line="360" w:lineRule="auto"/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 соответствии   с   задачами  курса  в   области   применения теоретических знаний, должен </w:t>
      </w:r>
      <w:r w:rsidRPr="00993A07">
        <w:rPr>
          <w:b/>
          <w:bCs/>
          <w:sz w:val="28"/>
          <w:szCs w:val="28"/>
          <w:u w:val="single"/>
        </w:rPr>
        <w:t>уметь</w:t>
      </w:r>
      <w:r>
        <w:rPr>
          <w:sz w:val="28"/>
          <w:szCs w:val="28"/>
        </w:rPr>
        <w:t>:</w:t>
      </w:r>
    </w:p>
    <w:p w:rsidR="00946200" w:rsidRDefault="00946200" w:rsidP="00CC3061">
      <w:pPr>
        <w:shd w:val="solid" w:color="FFFFFF" w:fill="FFFFFF"/>
        <w:tabs>
          <w:tab w:val="left" w:pos="1140"/>
        </w:tabs>
        <w:spacing w:line="360" w:lineRule="auto"/>
        <w:ind w:left="11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использовать информацию, изложенную в ГОСТ 7.50-2002, устанавливающую общие требования к консервации документов, в том числе:</w:t>
      </w:r>
    </w:p>
    <w:p w:rsidR="00946200" w:rsidRDefault="00946200" w:rsidP="00CC3061">
      <w:pPr>
        <w:shd w:val="solid" w:color="FFFFFF" w:fill="FFFFFF"/>
        <w:tabs>
          <w:tab w:val="left" w:pos="1140"/>
        </w:tabs>
        <w:spacing w:line="360" w:lineRule="auto"/>
        <w:ind w:left="11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к режиму хранения, </w:t>
      </w:r>
    </w:p>
    <w:p w:rsidR="00946200" w:rsidRDefault="00946200" w:rsidP="00CC3061">
      <w:pPr>
        <w:shd w:val="solid" w:color="FFFFFF" w:fill="FFFFFF"/>
        <w:tabs>
          <w:tab w:val="left" w:pos="1140"/>
        </w:tabs>
        <w:spacing w:line="360" w:lineRule="auto"/>
        <w:ind w:left="11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технологическим процессам стабилизации,</w:t>
      </w:r>
    </w:p>
    <w:p w:rsidR="00946200" w:rsidRDefault="00946200" w:rsidP="00CC3061">
      <w:pPr>
        <w:shd w:val="solid" w:color="FFFFFF" w:fill="FFFFFF"/>
        <w:tabs>
          <w:tab w:val="left" w:pos="1140"/>
        </w:tabs>
        <w:spacing w:line="360" w:lineRule="auto"/>
        <w:ind w:left="11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изготовлению копий и используемым при этом материалам. </w:t>
      </w:r>
    </w:p>
    <w:p w:rsidR="00946200" w:rsidRDefault="00946200" w:rsidP="00CC3061">
      <w:pPr>
        <w:shd w:val="solid" w:color="FFFFFF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задачами курса в области формирования практических навыков, должен </w:t>
      </w:r>
      <w:r w:rsidRPr="00993A07">
        <w:rPr>
          <w:b/>
          <w:bCs/>
          <w:sz w:val="28"/>
          <w:szCs w:val="28"/>
          <w:u w:val="single"/>
        </w:rPr>
        <w:t>владеть</w:t>
      </w:r>
      <w:r>
        <w:rPr>
          <w:sz w:val="28"/>
          <w:szCs w:val="28"/>
        </w:rPr>
        <w:t>:</w:t>
      </w:r>
    </w:p>
    <w:p w:rsidR="00946200" w:rsidRDefault="00946200" w:rsidP="00CC3061">
      <w:pPr>
        <w:shd w:val="solid" w:color="FFFFFF" w:fill="FFFFFF"/>
        <w:tabs>
          <w:tab w:val="left" w:pos="1140"/>
        </w:tabs>
        <w:spacing w:line="360" w:lineRule="auto"/>
        <w:ind w:left="11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методами контроля режима хранения документа;</w:t>
      </w:r>
    </w:p>
    <w:p w:rsidR="00946200" w:rsidRDefault="00946200" w:rsidP="00CC3061">
      <w:pPr>
        <w:shd w:val="solid" w:color="FFFFFF" w:fill="FFFFFF"/>
        <w:tabs>
          <w:tab w:val="left" w:pos="1140"/>
        </w:tabs>
        <w:spacing w:line="360" w:lineRule="auto"/>
        <w:ind w:left="1140" w:hanging="36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основными методами определения и устранения проявлений биоповреждений;</w:t>
      </w:r>
    </w:p>
    <w:p w:rsidR="00946200" w:rsidRPr="00BC65E6" w:rsidRDefault="00946200" w:rsidP="00CC3061">
      <w:pPr>
        <w:shd w:val="solid" w:color="FFFFFF" w:fill="FFFFFF"/>
        <w:spacing w:before="240"/>
        <w:ind w:left="705"/>
        <w:jc w:val="both"/>
        <w:rPr>
          <w:b/>
          <w:bCs/>
          <w:sz w:val="28"/>
          <w:szCs w:val="28"/>
        </w:rPr>
      </w:pPr>
    </w:p>
    <w:p w:rsidR="00946200" w:rsidRPr="00BC65E6" w:rsidRDefault="00946200" w:rsidP="00CC3061">
      <w:pPr>
        <w:shd w:val="solid" w:color="FFFFFF" w:fill="FFFFFF"/>
        <w:spacing w:before="240"/>
        <w:ind w:left="70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Объем курса</w:t>
      </w:r>
      <w:r w:rsidRPr="00BC65E6">
        <w:rPr>
          <w:b/>
          <w:bCs/>
          <w:sz w:val="28"/>
          <w:szCs w:val="28"/>
        </w:rPr>
        <w:t xml:space="preserve"> и виды учебной работы</w:t>
      </w:r>
    </w:p>
    <w:p w:rsidR="00946200" w:rsidRDefault="00946200" w:rsidP="00CC3061">
      <w:pPr>
        <w:spacing w:after="240" w:line="1" w:lineRule="exact"/>
        <w:jc w:val="center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47"/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3932"/>
        <w:gridCol w:w="3126"/>
      </w:tblGrid>
      <w:tr w:rsidR="00946200" w:rsidRPr="001F10EC" w:rsidTr="00E95D1B">
        <w:trPr>
          <w:trHeight w:val="681"/>
        </w:trPr>
        <w:tc>
          <w:tcPr>
            <w:tcW w:w="3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946200" w:rsidRPr="00330395" w:rsidRDefault="00946200" w:rsidP="00E95D1B">
            <w:pPr>
              <w:shd w:val="solid" w:color="FFFFFF" w:fill="FFFFFF"/>
              <w:ind w:left="18"/>
              <w:jc w:val="center"/>
            </w:pPr>
            <w:r w:rsidRPr="00330395">
              <w:rPr>
                <w:b/>
                <w:bCs/>
              </w:rPr>
              <w:t>Виды учебной работы</w:t>
            </w:r>
          </w:p>
        </w:tc>
        <w:tc>
          <w:tcPr>
            <w:tcW w:w="3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</w:tcPr>
          <w:p w:rsidR="00946200" w:rsidRPr="00330395" w:rsidRDefault="00946200" w:rsidP="00E95D1B">
            <w:pPr>
              <w:shd w:val="solid" w:color="FFFFFF" w:fill="FFFFFF"/>
              <w:ind w:left="10"/>
              <w:jc w:val="center"/>
              <w:rPr>
                <w:b/>
                <w:bCs/>
              </w:rPr>
            </w:pPr>
            <w:r w:rsidRPr="00330395">
              <w:rPr>
                <w:b/>
                <w:bCs/>
              </w:rPr>
              <w:t xml:space="preserve">Объем дисциплины </w:t>
            </w:r>
          </w:p>
          <w:p w:rsidR="00946200" w:rsidRPr="00330395" w:rsidRDefault="00946200" w:rsidP="00E95D1B">
            <w:pPr>
              <w:shd w:val="solid" w:color="FFFFFF" w:fill="FFFFFF"/>
              <w:ind w:left="10"/>
              <w:jc w:val="center"/>
            </w:pPr>
            <w:r w:rsidRPr="00330395">
              <w:rPr>
                <w:b/>
                <w:bCs/>
              </w:rPr>
              <w:t>(час.)</w:t>
            </w:r>
          </w:p>
        </w:tc>
      </w:tr>
      <w:tr w:rsidR="00946200" w:rsidRPr="001F10EC" w:rsidTr="00E95D1B">
        <w:trPr>
          <w:trHeight w:val="495"/>
        </w:trPr>
        <w:tc>
          <w:tcPr>
            <w:tcW w:w="39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946200" w:rsidRPr="00330395" w:rsidRDefault="00946200" w:rsidP="00E95D1B">
            <w:pPr>
              <w:shd w:val="solid" w:color="FFFFFF" w:fill="FFFFFF"/>
              <w:spacing w:line="268" w:lineRule="exact"/>
              <w:ind w:left="5" w:right="240"/>
              <w:jc w:val="both"/>
            </w:pPr>
            <w:r w:rsidRPr="00330395">
              <w:t>Аудиторные занятия, в том числе лекции</w:t>
            </w:r>
          </w:p>
        </w:tc>
        <w:tc>
          <w:tcPr>
            <w:tcW w:w="3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FFFFFF"/>
          </w:tcPr>
          <w:p w:rsidR="00946200" w:rsidRPr="00330395" w:rsidRDefault="00946200" w:rsidP="00E95D1B">
            <w:pPr>
              <w:shd w:val="solid" w:color="FFFFFF" w:fill="FFFFFF"/>
              <w:jc w:val="center"/>
            </w:pPr>
            <w:r>
              <w:t>1</w:t>
            </w:r>
            <w:r w:rsidRPr="00330395">
              <w:t>7</w:t>
            </w:r>
          </w:p>
          <w:p w:rsidR="00946200" w:rsidRPr="00330395" w:rsidRDefault="00946200" w:rsidP="00E95D1B">
            <w:pPr>
              <w:shd w:val="solid" w:color="FFFFFF" w:fill="FFFFFF"/>
              <w:jc w:val="center"/>
            </w:pPr>
          </w:p>
        </w:tc>
      </w:tr>
      <w:tr w:rsidR="00946200" w:rsidRPr="001F10EC" w:rsidTr="00E95D1B">
        <w:trPr>
          <w:trHeight w:val="318"/>
        </w:trPr>
        <w:tc>
          <w:tcPr>
            <w:tcW w:w="3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946200" w:rsidRPr="00330395" w:rsidRDefault="00946200" w:rsidP="00E95D1B">
            <w:pPr>
              <w:shd w:val="solid" w:color="FFFFFF" w:fill="FFFFFF"/>
              <w:spacing w:line="268" w:lineRule="exact"/>
              <w:ind w:left="5" w:right="240"/>
              <w:jc w:val="both"/>
            </w:pPr>
            <w:r w:rsidRPr="00330395">
              <w:t>Практические занятия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FFFFFF"/>
          </w:tcPr>
          <w:p w:rsidR="00946200" w:rsidRPr="00330395" w:rsidRDefault="00946200" w:rsidP="00A94F66">
            <w:pPr>
              <w:shd w:val="solid" w:color="FFFFFF" w:fill="FFFFFF"/>
              <w:jc w:val="center"/>
            </w:pPr>
            <w:r w:rsidRPr="00330395">
              <w:t>3</w:t>
            </w:r>
          </w:p>
        </w:tc>
      </w:tr>
      <w:tr w:rsidR="00946200" w:rsidRPr="001F10EC" w:rsidTr="00E95D1B">
        <w:trPr>
          <w:trHeight w:val="465"/>
        </w:trPr>
        <w:tc>
          <w:tcPr>
            <w:tcW w:w="3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946200" w:rsidRPr="00330395" w:rsidRDefault="00946200" w:rsidP="00E95D1B">
            <w:pPr>
              <w:shd w:val="solid" w:color="FFFFFF" w:fill="FFFFFF"/>
              <w:spacing w:line="268" w:lineRule="exact"/>
              <w:ind w:left="5" w:right="240"/>
              <w:jc w:val="center"/>
            </w:pPr>
            <w:r w:rsidRPr="00330395">
              <w:rPr>
                <w:b/>
                <w:bCs/>
              </w:rPr>
              <w:t>Общая трудоемкость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</w:tcPr>
          <w:p w:rsidR="00946200" w:rsidRPr="00330395" w:rsidRDefault="00946200" w:rsidP="00E95D1B">
            <w:pPr>
              <w:shd w:val="solid" w:color="FFFFFF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946200" w:rsidRDefault="00946200" w:rsidP="00CC3061">
      <w:pPr>
        <w:overflowPunct/>
        <w:autoSpaceDE w:val="0"/>
        <w:autoSpaceDN w:val="0"/>
        <w:rPr>
          <w:b/>
          <w:bCs/>
          <w:color w:val="FF0000"/>
          <w:sz w:val="26"/>
          <w:szCs w:val="26"/>
        </w:rPr>
      </w:pPr>
    </w:p>
    <w:p w:rsidR="00946200" w:rsidRDefault="00946200" w:rsidP="00CC3061">
      <w:pPr>
        <w:spacing w:before="240"/>
        <w:ind w:left="676"/>
        <w:jc w:val="center"/>
        <w:rPr>
          <w:b/>
          <w:bCs/>
          <w:color w:val="FF0000"/>
          <w:sz w:val="26"/>
          <w:szCs w:val="26"/>
        </w:rPr>
      </w:pPr>
    </w:p>
    <w:p w:rsidR="00946200" w:rsidRDefault="00946200" w:rsidP="00CC3061">
      <w:pPr>
        <w:spacing w:before="240"/>
        <w:ind w:left="676"/>
        <w:rPr>
          <w:b/>
          <w:bCs/>
          <w:sz w:val="26"/>
          <w:szCs w:val="26"/>
        </w:rPr>
      </w:pPr>
    </w:p>
    <w:p w:rsidR="00946200" w:rsidRDefault="00946200" w:rsidP="00CC3061">
      <w:pPr>
        <w:spacing w:before="240"/>
        <w:ind w:left="676"/>
        <w:rPr>
          <w:b/>
          <w:bCs/>
          <w:sz w:val="26"/>
          <w:szCs w:val="26"/>
        </w:rPr>
      </w:pPr>
    </w:p>
    <w:p w:rsidR="00946200" w:rsidRDefault="00946200" w:rsidP="00CC3061">
      <w:pPr>
        <w:spacing w:before="240"/>
        <w:ind w:left="676"/>
        <w:rPr>
          <w:b/>
          <w:bCs/>
          <w:sz w:val="26"/>
          <w:szCs w:val="26"/>
        </w:rPr>
      </w:pPr>
    </w:p>
    <w:p w:rsidR="00946200" w:rsidRDefault="00946200" w:rsidP="00CC3061">
      <w:pPr>
        <w:spacing w:before="240"/>
        <w:ind w:left="676"/>
        <w:jc w:val="center"/>
        <w:rPr>
          <w:b/>
          <w:bCs/>
          <w:sz w:val="8"/>
          <w:szCs w:val="8"/>
        </w:rPr>
      </w:pPr>
      <w:r w:rsidRPr="00BC65E6">
        <w:rPr>
          <w:b/>
          <w:bCs/>
          <w:sz w:val="28"/>
          <w:szCs w:val="28"/>
        </w:rPr>
        <w:t>4.   Семестры и вид отчетности по дисциплине</w:t>
      </w:r>
    </w:p>
    <w:p w:rsidR="00946200" w:rsidRPr="00BC65E6" w:rsidRDefault="00946200" w:rsidP="00CC3061">
      <w:pPr>
        <w:spacing w:before="240"/>
        <w:ind w:left="676"/>
        <w:jc w:val="center"/>
        <w:rPr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70"/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901"/>
        <w:gridCol w:w="5146"/>
      </w:tblGrid>
      <w:tr w:rsidR="00946200" w:rsidRPr="001F10EC" w:rsidTr="00E95D1B">
        <w:trPr>
          <w:trHeight w:val="562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946200" w:rsidRPr="00330395" w:rsidRDefault="00946200" w:rsidP="00E95D1B">
            <w:pPr>
              <w:shd w:val="solid" w:color="FFFFFF" w:fill="FFFFFF"/>
              <w:ind w:left="10"/>
              <w:jc w:val="center"/>
            </w:pPr>
            <w:r w:rsidRPr="00330395">
              <w:rPr>
                <w:b/>
                <w:bCs/>
              </w:rPr>
              <w:lastRenderedPageBreak/>
              <w:t>Семестр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</w:tcPr>
          <w:p w:rsidR="00946200" w:rsidRPr="00330395" w:rsidRDefault="00946200" w:rsidP="00E95D1B">
            <w:pPr>
              <w:shd w:val="solid" w:color="FFFFFF" w:fill="FFFFFF"/>
              <w:ind w:left="5"/>
              <w:jc w:val="center"/>
              <w:rPr>
                <w:b/>
                <w:bCs/>
              </w:rPr>
            </w:pPr>
            <w:r w:rsidRPr="00330395">
              <w:rPr>
                <w:b/>
                <w:bCs/>
              </w:rPr>
              <w:t>Вид отчетности</w:t>
            </w:r>
          </w:p>
          <w:p w:rsidR="00946200" w:rsidRPr="00330395" w:rsidRDefault="00946200" w:rsidP="00E95D1B">
            <w:pPr>
              <w:shd w:val="solid" w:color="FFFFFF" w:fill="FFFFFF"/>
              <w:ind w:left="5"/>
              <w:jc w:val="center"/>
              <w:rPr>
                <w:b/>
                <w:bCs/>
              </w:rPr>
            </w:pPr>
            <w:r w:rsidRPr="00330395">
              <w:rPr>
                <w:b/>
                <w:bCs/>
              </w:rPr>
              <w:t>(контрольная работа, зачет, экзамен)</w:t>
            </w:r>
          </w:p>
          <w:p w:rsidR="00946200" w:rsidRPr="00330395" w:rsidRDefault="00946200" w:rsidP="00E95D1B">
            <w:pPr>
              <w:shd w:val="solid" w:color="FFFFFF" w:fill="FFFFFF"/>
              <w:ind w:left="5"/>
              <w:jc w:val="center"/>
            </w:pPr>
          </w:p>
        </w:tc>
      </w:tr>
      <w:tr w:rsidR="00946200" w:rsidRPr="001F10EC" w:rsidTr="00E95D1B">
        <w:trPr>
          <w:trHeight w:val="32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946200" w:rsidRPr="00330395" w:rsidRDefault="00946200" w:rsidP="00E95D1B">
            <w:pPr>
              <w:shd w:val="solid" w:color="FFFFFF" w:fill="FFFFFF"/>
              <w:jc w:val="center"/>
            </w:pPr>
            <w:r>
              <w:t>1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</w:tcPr>
          <w:p w:rsidR="00946200" w:rsidRPr="00330395" w:rsidRDefault="00946200" w:rsidP="00E95D1B">
            <w:pPr>
              <w:shd w:val="solid" w:color="FFFFFF" w:fill="FFFFFF"/>
              <w:jc w:val="center"/>
            </w:pPr>
            <w:r>
              <w:t>з</w:t>
            </w:r>
            <w:r w:rsidRPr="00330395">
              <w:t>ачет</w:t>
            </w:r>
          </w:p>
        </w:tc>
      </w:tr>
    </w:tbl>
    <w:p w:rsidR="00946200" w:rsidRPr="00BC65E6" w:rsidRDefault="00946200" w:rsidP="00CC3061">
      <w:pPr>
        <w:spacing w:after="240" w:line="1" w:lineRule="exact"/>
        <w:jc w:val="both"/>
        <w:rPr>
          <w:sz w:val="2"/>
          <w:szCs w:val="2"/>
        </w:rPr>
      </w:pPr>
    </w:p>
    <w:p w:rsidR="00946200" w:rsidRPr="00BC65E6" w:rsidRDefault="00946200" w:rsidP="00CC3061">
      <w:pPr>
        <w:overflowPunct/>
        <w:autoSpaceDE w:val="0"/>
        <w:autoSpaceDN w:val="0"/>
        <w:rPr>
          <w:b/>
          <w:bCs/>
          <w:sz w:val="26"/>
          <w:szCs w:val="26"/>
        </w:rPr>
      </w:pPr>
    </w:p>
    <w:p w:rsidR="00946200" w:rsidRPr="00BC65E6" w:rsidRDefault="00946200" w:rsidP="00CC3061">
      <w:pPr>
        <w:spacing w:before="240"/>
        <w:ind w:left="666"/>
        <w:jc w:val="both"/>
        <w:rPr>
          <w:b/>
          <w:bCs/>
          <w:sz w:val="26"/>
          <w:szCs w:val="26"/>
        </w:rPr>
      </w:pPr>
    </w:p>
    <w:p w:rsidR="00946200" w:rsidRPr="00BC65E6" w:rsidRDefault="00946200" w:rsidP="00CC3061">
      <w:pPr>
        <w:spacing w:before="240"/>
        <w:ind w:left="666"/>
        <w:jc w:val="center"/>
        <w:rPr>
          <w:sz w:val="28"/>
          <w:szCs w:val="28"/>
        </w:rPr>
      </w:pPr>
      <w:r w:rsidRPr="00BC65E6">
        <w:rPr>
          <w:b/>
          <w:bCs/>
          <w:sz w:val="28"/>
          <w:szCs w:val="28"/>
        </w:rPr>
        <w:t xml:space="preserve">5.Содержание </w:t>
      </w:r>
      <w:r>
        <w:rPr>
          <w:b/>
          <w:bCs/>
          <w:sz w:val="28"/>
          <w:szCs w:val="28"/>
        </w:rPr>
        <w:t>курса</w:t>
      </w:r>
    </w:p>
    <w:p w:rsidR="00946200" w:rsidRPr="00330395" w:rsidRDefault="00946200" w:rsidP="00CC3061">
      <w:pPr>
        <w:shd w:val="solid" w:color="FFFFFF" w:fill="FFFFFF"/>
        <w:spacing w:before="240"/>
        <w:ind w:left="67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Разделы курса</w:t>
      </w:r>
      <w:r w:rsidRPr="00BC65E6">
        <w:rPr>
          <w:b/>
          <w:bCs/>
          <w:sz w:val="28"/>
          <w:szCs w:val="28"/>
        </w:rPr>
        <w:t xml:space="preserve"> и виды учебной работы</w:t>
      </w:r>
      <w:r>
        <w:rPr>
          <w:b/>
          <w:bCs/>
          <w:sz w:val="28"/>
          <w:szCs w:val="28"/>
        </w:rPr>
        <w:t>:</w:t>
      </w:r>
    </w:p>
    <w:tbl>
      <w:tblPr>
        <w:tblW w:w="95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0"/>
        <w:gridCol w:w="3211"/>
        <w:gridCol w:w="29"/>
        <w:gridCol w:w="1635"/>
        <w:gridCol w:w="1785"/>
        <w:gridCol w:w="1796"/>
      </w:tblGrid>
      <w:tr w:rsidR="00946200" w:rsidRPr="001F10EC" w:rsidTr="00E95D1B">
        <w:trPr>
          <w:trHeight w:val="108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spacing w:before="240"/>
              <w:jc w:val="both"/>
            </w:pPr>
            <w:r w:rsidRPr="001F10EC">
              <w:rPr>
                <w:b/>
                <w:bCs/>
              </w:rPr>
              <w:t>№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shd w:val="solid" w:color="FFFFFF" w:fill="FFFFFF"/>
              <w:ind w:left="5"/>
              <w:jc w:val="both"/>
            </w:pPr>
            <w:r w:rsidRPr="001F10EC">
              <w:rPr>
                <w:b/>
                <w:bCs/>
              </w:rPr>
              <w:t>Разделы</w:t>
            </w:r>
            <w:r>
              <w:rPr>
                <w:b/>
                <w:bCs/>
              </w:rPr>
              <w:t>. Темы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keepNext/>
              <w:shd w:val="solid" w:color="FFFFFF" w:fill="FFFFFF"/>
              <w:ind w:left="10"/>
              <w:jc w:val="both"/>
              <w:rPr>
                <w:b/>
                <w:bCs/>
              </w:rPr>
            </w:pPr>
            <w:r w:rsidRPr="001F10EC">
              <w:rPr>
                <w:b/>
                <w:bCs/>
              </w:rPr>
              <w:t>Всего</w:t>
            </w:r>
          </w:p>
          <w:p w:rsidR="00946200" w:rsidRPr="001F10EC" w:rsidRDefault="00946200" w:rsidP="00E95D1B">
            <w:pPr>
              <w:shd w:val="solid" w:color="FFFFFF" w:fill="FFFFFF"/>
              <w:ind w:left="10"/>
              <w:jc w:val="both"/>
            </w:pPr>
            <w:r w:rsidRPr="001F10EC">
              <w:rPr>
                <w:i/>
                <w:iCs/>
                <w:spacing w:val="-2"/>
                <w:sz w:val="20"/>
                <w:szCs w:val="20"/>
              </w:rPr>
              <w:t>Трудоемкость (час.)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shd w:val="solid" w:color="FFFFFF" w:fill="FFFFFF"/>
              <w:ind w:left="10"/>
              <w:jc w:val="both"/>
            </w:pPr>
            <w:r w:rsidRPr="001F10EC">
              <w:rPr>
                <w:b/>
                <w:bCs/>
              </w:rPr>
              <w:t>Лекции</w:t>
            </w:r>
          </w:p>
          <w:p w:rsidR="00946200" w:rsidRPr="001F10EC" w:rsidRDefault="00946200" w:rsidP="00E95D1B">
            <w:pPr>
              <w:shd w:val="solid" w:color="FFFFFF" w:fill="FFFFFF"/>
              <w:jc w:val="both"/>
            </w:pPr>
            <w:r w:rsidRPr="001F10EC">
              <w:rPr>
                <w:i/>
                <w:iCs/>
                <w:spacing w:val="-2"/>
                <w:sz w:val="20"/>
                <w:szCs w:val="20"/>
              </w:rPr>
              <w:t>Трудоемкость (час.)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200" w:rsidRPr="001F10EC" w:rsidRDefault="00946200" w:rsidP="00E95D1B">
            <w:pPr>
              <w:shd w:val="solid" w:color="FFFFFF" w:fill="FFFFFF"/>
              <w:spacing w:line="268" w:lineRule="exact"/>
              <w:ind w:left="-85" w:right="-77"/>
              <w:jc w:val="both"/>
            </w:pPr>
            <w:r w:rsidRPr="001F10EC">
              <w:rPr>
                <w:b/>
                <w:bCs/>
                <w:spacing w:val="-2"/>
              </w:rPr>
              <w:t xml:space="preserve">Практические </w:t>
            </w:r>
            <w:r w:rsidRPr="001F10EC">
              <w:rPr>
                <w:b/>
                <w:bCs/>
              </w:rPr>
              <w:t>занятия</w:t>
            </w:r>
          </w:p>
          <w:p w:rsidR="00946200" w:rsidRPr="001F10EC" w:rsidRDefault="00946200" w:rsidP="00E95D1B">
            <w:pPr>
              <w:shd w:val="solid" w:color="FFFFFF" w:fill="FFFFFF"/>
              <w:spacing w:line="268" w:lineRule="exact"/>
              <w:jc w:val="both"/>
            </w:pPr>
            <w:proofErr w:type="spellStart"/>
            <w:proofErr w:type="gramStart"/>
            <w:r w:rsidRPr="001F10EC">
              <w:rPr>
                <w:i/>
                <w:iCs/>
                <w:spacing w:val="-2"/>
                <w:sz w:val="20"/>
                <w:szCs w:val="20"/>
              </w:rPr>
              <w:t>Трудоемкос-ть</w:t>
            </w:r>
            <w:proofErr w:type="spellEnd"/>
            <w:proofErr w:type="gramEnd"/>
            <w:r w:rsidRPr="001F10EC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F10EC">
              <w:rPr>
                <w:i/>
                <w:iCs/>
                <w:sz w:val="20"/>
                <w:szCs w:val="20"/>
              </w:rPr>
              <w:t>(час.)</w:t>
            </w:r>
          </w:p>
        </w:tc>
      </w:tr>
      <w:tr w:rsidR="00946200" w:rsidRPr="001F10EC" w:rsidTr="00E95D1B">
        <w:trPr>
          <w:trHeight w:val="67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overflowPunct/>
              <w:autoSpaceDE w:val="0"/>
              <w:autoSpaceDN w:val="0"/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200" w:rsidRPr="001F10EC" w:rsidRDefault="00946200" w:rsidP="00BB58C3">
            <w:pPr>
              <w:spacing w:before="240"/>
            </w:pPr>
            <w:r w:rsidRPr="001F10EC">
              <w:rPr>
                <w:b/>
                <w:bCs/>
                <w:sz w:val="22"/>
                <w:szCs w:val="22"/>
              </w:rPr>
              <w:t xml:space="preserve">Раздел I. </w:t>
            </w:r>
            <w:r>
              <w:rPr>
                <w:b/>
                <w:bCs/>
                <w:sz w:val="22"/>
                <w:szCs w:val="22"/>
              </w:rPr>
              <w:t>Материальная основа документа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6200" w:rsidRPr="001F10EC" w:rsidRDefault="00946200" w:rsidP="00E95D1B">
            <w:pPr>
              <w:overflowPunct/>
              <w:autoSpaceDE w:val="0"/>
              <w:autoSpaceDN w:val="0"/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200" w:rsidRPr="001F10EC" w:rsidRDefault="00946200" w:rsidP="00E95D1B">
            <w:pPr>
              <w:overflowPunct/>
              <w:autoSpaceDE w:val="0"/>
              <w:autoSpaceDN w:val="0"/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200" w:rsidRPr="001F10EC" w:rsidRDefault="00946200" w:rsidP="00E95D1B">
            <w:pPr>
              <w:overflowPunct/>
              <w:autoSpaceDE w:val="0"/>
              <w:autoSpaceDN w:val="0"/>
            </w:pPr>
          </w:p>
        </w:tc>
      </w:tr>
      <w:tr w:rsidR="00946200" w:rsidRPr="001F10EC" w:rsidTr="00E95D1B">
        <w:trPr>
          <w:trHeight w:val="6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3B7F7D">
            <w:pPr>
              <w:tabs>
                <w:tab w:val="left" w:pos="1080"/>
              </w:tabs>
              <w:spacing w:before="240"/>
            </w:pPr>
            <w:r>
              <w:t>1</w:t>
            </w:r>
            <w:r w:rsidRPr="001F10EC">
              <w:tab/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r>
              <w:t xml:space="preserve">Тема 1. </w:t>
            </w:r>
            <w:r w:rsidRPr="001F10EC">
              <w:t xml:space="preserve">Бумага. </w:t>
            </w:r>
            <w:r>
              <w:t xml:space="preserve">Свойства. </w:t>
            </w:r>
            <w:r w:rsidRPr="001F10EC">
              <w:t>Технология производства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jc w:val="center"/>
            </w:pPr>
            <w:r>
              <w:t>2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jc w:val="center"/>
            </w:pPr>
            <w:r>
              <w:t>2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200" w:rsidRPr="001F10EC" w:rsidRDefault="00946200" w:rsidP="00E95D1B">
            <w:pPr>
              <w:overflowPunct/>
              <w:autoSpaceDE w:val="0"/>
              <w:autoSpaceDN w:val="0"/>
            </w:pPr>
          </w:p>
        </w:tc>
      </w:tr>
      <w:tr w:rsidR="00946200" w:rsidRPr="001F10EC" w:rsidTr="00E95D1B">
        <w:trPr>
          <w:trHeight w:val="81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3B7F7D">
            <w:pPr>
              <w:tabs>
                <w:tab w:val="left" w:pos="1080"/>
              </w:tabs>
              <w:spacing w:before="240"/>
            </w:pPr>
            <w:r>
              <w:t>2</w:t>
            </w:r>
            <w:r w:rsidRPr="001F10EC">
              <w:tab/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r>
              <w:t xml:space="preserve">Тема 2. </w:t>
            </w:r>
            <w:r w:rsidRPr="001F10EC">
              <w:t>Кожа, пергамен, технология производства.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jc w:val="center"/>
            </w:pPr>
            <w:r>
              <w:t>2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jc w:val="center"/>
            </w:pPr>
            <w:r>
              <w:t>2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200" w:rsidRPr="001F10EC" w:rsidRDefault="00946200" w:rsidP="00E95D1B">
            <w:pPr>
              <w:overflowPunct/>
              <w:autoSpaceDE w:val="0"/>
              <w:autoSpaceDN w:val="0"/>
            </w:pPr>
          </w:p>
        </w:tc>
      </w:tr>
      <w:tr w:rsidR="00946200" w:rsidRPr="001F10EC" w:rsidTr="00E95D1B">
        <w:trPr>
          <w:trHeight w:val="73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tabs>
                <w:tab w:val="left" w:pos="1080"/>
              </w:tabs>
              <w:spacing w:before="240"/>
            </w:pPr>
            <w:r>
              <w:t>3</w:t>
            </w:r>
            <w:r w:rsidRPr="001F10EC">
              <w:t>.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spacing w:before="240"/>
            </w:pPr>
            <w:r>
              <w:t>Тема 3.</w:t>
            </w:r>
            <w:r w:rsidRPr="001F10EC">
              <w:t>Средства записи информации.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jc w:val="center"/>
            </w:pPr>
            <w:r>
              <w:t>1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jc w:val="center"/>
            </w:pPr>
            <w:r>
              <w:t>1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200" w:rsidRPr="001F10EC" w:rsidRDefault="00946200" w:rsidP="00E95D1B"/>
        </w:tc>
      </w:tr>
      <w:tr w:rsidR="00946200" w:rsidRPr="001F10EC" w:rsidTr="00E95D1B">
        <w:trPr>
          <w:trHeight w:val="58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tabs>
                <w:tab w:val="left" w:pos="1080"/>
              </w:tabs>
              <w:spacing w:before="240"/>
            </w:pPr>
            <w:r>
              <w:t>4</w:t>
            </w:r>
            <w:r w:rsidRPr="001F10EC">
              <w:t>.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5132B7">
            <w:r>
              <w:t>Тема 4. Химические вещества в составе документа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jc w:val="center"/>
            </w:pPr>
            <w:r>
              <w:t>2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jc w:val="center"/>
            </w:pPr>
            <w:r w:rsidRPr="001F10EC">
              <w:t>1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200" w:rsidRPr="001F10EC" w:rsidRDefault="00946200" w:rsidP="009158D4">
            <w:pPr>
              <w:jc w:val="center"/>
            </w:pPr>
            <w:r>
              <w:t>1</w:t>
            </w:r>
          </w:p>
        </w:tc>
      </w:tr>
      <w:tr w:rsidR="00946200" w:rsidRPr="001F10EC" w:rsidTr="00E95D1B">
        <w:trPr>
          <w:trHeight w:val="58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Default="00946200" w:rsidP="00E95D1B">
            <w:pPr>
              <w:tabs>
                <w:tab w:val="left" w:pos="1080"/>
              </w:tabs>
              <w:spacing w:before="240"/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Default="00946200" w:rsidP="003B7F7D">
            <w:r w:rsidRPr="001F10EC">
              <w:rPr>
                <w:b/>
                <w:bCs/>
              </w:rPr>
              <w:t xml:space="preserve">Раздел II. </w:t>
            </w:r>
            <w:r>
              <w:rPr>
                <w:b/>
                <w:bCs/>
              </w:rPr>
              <w:t>Превентивная к</w:t>
            </w:r>
            <w:r w:rsidRPr="001F10EC">
              <w:rPr>
                <w:b/>
                <w:bCs/>
              </w:rPr>
              <w:t xml:space="preserve">онсервация документов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Default="00946200" w:rsidP="00E95D1B">
            <w:pPr>
              <w:jc w:val="center"/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jc w:val="center"/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200" w:rsidRPr="001F10EC" w:rsidRDefault="00946200" w:rsidP="009158D4">
            <w:pPr>
              <w:jc w:val="center"/>
            </w:pPr>
          </w:p>
        </w:tc>
      </w:tr>
      <w:tr w:rsidR="00946200" w:rsidRPr="001F10EC" w:rsidTr="00E95D1B">
        <w:trPr>
          <w:trHeight w:val="62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tabs>
                <w:tab w:val="left" w:pos="1080"/>
              </w:tabs>
              <w:spacing w:before="240"/>
            </w:pPr>
            <w:r>
              <w:t>5.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r>
              <w:t xml:space="preserve">Тема 5. </w:t>
            </w:r>
            <w:r w:rsidRPr="001F10EC">
              <w:t xml:space="preserve">Сохранность документов.     Общие понятия.        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Default="00946200" w:rsidP="00E95D1B">
            <w:pPr>
              <w:jc w:val="center"/>
            </w:pPr>
            <w:r>
              <w:t>1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jc w:val="center"/>
            </w:pPr>
            <w:r>
              <w:t>1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200" w:rsidRPr="001F10EC" w:rsidRDefault="00946200" w:rsidP="009158D4">
            <w:pPr>
              <w:jc w:val="center"/>
            </w:pPr>
          </w:p>
        </w:tc>
      </w:tr>
      <w:tr w:rsidR="00946200" w:rsidRPr="001F10EC" w:rsidTr="00E95D1B">
        <w:trPr>
          <w:trHeight w:val="62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tabs>
                <w:tab w:val="left" w:pos="1080"/>
              </w:tabs>
              <w:spacing w:before="240"/>
            </w:pPr>
            <w:r>
              <w:t>6.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r>
              <w:t>Тема 6. Условия</w:t>
            </w:r>
            <w:r w:rsidRPr="001F10EC">
              <w:t xml:space="preserve"> хранения документов.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Default="00946200" w:rsidP="00E95D1B">
            <w:pPr>
              <w:jc w:val="center"/>
            </w:pPr>
            <w:r>
              <w:t>2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jc w:val="center"/>
            </w:pPr>
            <w:r>
              <w:t>2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200" w:rsidRPr="001F10EC" w:rsidRDefault="00946200" w:rsidP="009158D4">
            <w:pPr>
              <w:jc w:val="center"/>
            </w:pPr>
          </w:p>
        </w:tc>
      </w:tr>
      <w:tr w:rsidR="00946200" w:rsidRPr="001F10EC" w:rsidTr="00E95D1B">
        <w:trPr>
          <w:trHeight w:val="62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tabs>
                <w:tab w:val="left" w:pos="1080"/>
              </w:tabs>
              <w:spacing w:before="240"/>
            </w:pPr>
            <w:r>
              <w:t>7.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9B5FFC">
            <w:r>
              <w:t>Тема 7. Биологические вредители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Default="00946200" w:rsidP="00E95D1B">
            <w:pPr>
              <w:jc w:val="center"/>
            </w:pPr>
            <w:r>
              <w:t>2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jc w:val="center"/>
            </w:pPr>
            <w:r>
              <w:t>2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200" w:rsidRPr="001F10EC" w:rsidRDefault="00946200" w:rsidP="009158D4">
            <w:pPr>
              <w:jc w:val="center"/>
            </w:pPr>
          </w:p>
        </w:tc>
      </w:tr>
      <w:tr w:rsidR="00946200" w:rsidRPr="001F10EC" w:rsidTr="00E95D1B">
        <w:trPr>
          <w:trHeight w:val="70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Default="00946200" w:rsidP="00E95D1B">
            <w:pPr>
              <w:tabs>
                <w:tab w:val="left" w:pos="1080"/>
              </w:tabs>
              <w:spacing w:before="240"/>
            </w:pPr>
            <w:r>
              <w:t>8.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spacing w:before="240"/>
            </w:pPr>
            <w:r>
              <w:t xml:space="preserve">Тема 8. </w:t>
            </w:r>
            <w:r w:rsidRPr="001F10EC">
              <w:t>Биологические повреждения документов и меры их пред</w:t>
            </w:r>
            <w:r w:rsidRPr="001F10EC">
              <w:softHyphen/>
              <w:t>упреждения.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jc w:val="center"/>
            </w:pPr>
            <w:r>
              <w:t>2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jc w:val="center"/>
            </w:pPr>
            <w:r>
              <w:t>2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200" w:rsidRPr="001F10EC" w:rsidRDefault="00946200" w:rsidP="009158D4">
            <w:pPr>
              <w:overflowPunct/>
              <w:autoSpaceDE w:val="0"/>
              <w:autoSpaceDN w:val="0"/>
              <w:jc w:val="center"/>
            </w:pPr>
            <w:r>
              <w:t>1</w:t>
            </w:r>
          </w:p>
        </w:tc>
      </w:tr>
      <w:tr w:rsidR="00946200" w:rsidRPr="001F10EC" w:rsidTr="00E95D1B">
        <w:trPr>
          <w:trHeight w:val="543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tabs>
                <w:tab w:val="left" w:pos="1080"/>
              </w:tabs>
              <w:spacing w:before="240"/>
            </w:pPr>
            <w:r>
              <w:t>9</w:t>
            </w:r>
            <w:r w:rsidRPr="001F10EC">
              <w:t>.</w:t>
            </w:r>
            <w:r w:rsidRPr="001F10EC">
              <w:tab/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r>
              <w:t xml:space="preserve">Тема 9. </w:t>
            </w:r>
            <w:r w:rsidRPr="001F10EC">
              <w:t>Стабилизация документов</w:t>
            </w:r>
          </w:p>
          <w:p w:rsidR="00946200" w:rsidRPr="001F10EC" w:rsidRDefault="00946200" w:rsidP="00E95D1B"/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jc w:val="center"/>
            </w:pPr>
            <w:r>
              <w:t>2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jc w:val="center"/>
            </w:pPr>
            <w:r w:rsidRPr="001F10EC">
              <w:t>1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200" w:rsidRPr="001F10EC" w:rsidRDefault="00946200" w:rsidP="009158D4">
            <w:pPr>
              <w:jc w:val="center"/>
            </w:pPr>
            <w:r>
              <w:t>1</w:t>
            </w:r>
          </w:p>
          <w:p w:rsidR="00946200" w:rsidRPr="001F10EC" w:rsidRDefault="00946200" w:rsidP="009158D4">
            <w:pPr>
              <w:jc w:val="center"/>
            </w:pPr>
          </w:p>
        </w:tc>
      </w:tr>
      <w:tr w:rsidR="00946200" w:rsidRPr="001F10EC" w:rsidTr="00E95D1B">
        <w:trPr>
          <w:trHeight w:val="5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BB58C3">
            <w:pPr>
              <w:tabs>
                <w:tab w:val="left" w:pos="1080"/>
              </w:tabs>
              <w:spacing w:before="240"/>
            </w:pPr>
            <w:r>
              <w:t>10</w:t>
            </w:r>
            <w:r w:rsidRPr="001F10EC">
              <w:t>.</w:t>
            </w:r>
            <w:r w:rsidRPr="001F10EC">
              <w:tab/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9158D4" w:rsidRDefault="00946200" w:rsidP="00E95D1B">
            <w:pPr>
              <w:keepNext/>
            </w:pPr>
            <w:r w:rsidRPr="009158D4">
              <w:t xml:space="preserve">Тема 10. Копирование документов </w:t>
            </w:r>
          </w:p>
          <w:p w:rsidR="00946200" w:rsidRPr="009158D4" w:rsidRDefault="00946200" w:rsidP="00E95D1B">
            <w:pPr>
              <w:keepNext/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jc w:val="center"/>
            </w:pPr>
            <w:r>
              <w:t>1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jc w:val="center"/>
            </w:pPr>
            <w:r>
              <w:t>1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200" w:rsidRPr="001F10EC" w:rsidRDefault="00946200" w:rsidP="00E95D1B">
            <w:pPr>
              <w:overflowPunct/>
              <w:autoSpaceDE w:val="0"/>
              <w:autoSpaceDN w:val="0"/>
            </w:pPr>
          </w:p>
        </w:tc>
      </w:tr>
      <w:tr w:rsidR="00946200" w:rsidRPr="001F10EC" w:rsidTr="00E95D1B">
        <w:trPr>
          <w:trHeight w:val="5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Default="00946200" w:rsidP="00E95D1B">
            <w:pPr>
              <w:tabs>
                <w:tab w:val="left" w:pos="1080"/>
              </w:tabs>
              <w:spacing w:before="240"/>
            </w:pPr>
            <w:r>
              <w:t>11.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keepNext/>
            </w:pPr>
            <w:r>
              <w:t>Тема 11. Обследование книгохранилища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Default="00946200" w:rsidP="00E95D1B">
            <w:pPr>
              <w:jc w:val="center"/>
            </w:pPr>
            <w:r>
              <w:t>1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Default="00946200" w:rsidP="00E95D1B">
            <w:pPr>
              <w:jc w:val="center"/>
            </w:pPr>
            <w:r>
              <w:t>1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200" w:rsidRPr="001F10EC" w:rsidRDefault="00946200" w:rsidP="00E95D1B">
            <w:pPr>
              <w:overflowPunct/>
              <w:autoSpaceDE w:val="0"/>
              <w:autoSpaceDN w:val="0"/>
            </w:pPr>
          </w:p>
        </w:tc>
      </w:tr>
      <w:tr w:rsidR="00946200" w:rsidRPr="001F10EC" w:rsidTr="00E95D1B">
        <w:trPr>
          <w:trHeight w:val="139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tabs>
                <w:tab w:val="left" w:pos="1080"/>
              </w:tabs>
              <w:spacing w:before="240"/>
            </w:pPr>
            <w:r>
              <w:lastRenderedPageBreak/>
              <w:t>12</w:t>
            </w:r>
            <w:r w:rsidRPr="001F10EC">
              <w:t>.</w:t>
            </w:r>
            <w:r w:rsidRPr="001F10EC">
              <w:tab/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9B5FFC">
            <w:r>
              <w:t>Тема 12. Меры безопасности при работе</w:t>
            </w:r>
            <w:r w:rsidRPr="001F10EC">
              <w:t>.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jc w:val="center"/>
            </w:pPr>
            <w:r>
              <w:t>1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jc w:val="center"/>
            </w:pPr>
            <w:r>
              <w:t>1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200" w:rsidRPr="001F10EC" w:rsidRDefault="00946200" w:rsidP="00E95D1B">
            <w:pPr>
              <w:jc w:val="center"/>
            </w:pPr>
          </w:p>
          <w:p w:rsidR="00946200" w:rsidRPr="001F10EC" w:rsidRDefault="00946200" w:rsidP="00E95D1B">
            <w:pPr>
              <w:jc w:val="center"/>
            </w:pPr>
          </w:p>
        </w:tc>
      </w:tr>
      <w:tr w:rsidR="00946200" w:rsidRPr="001F10EC" w:rsidTr="00E95D1B">
        <w:trPr>
          <w:trHeight w:val="58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tabs>
                <w:tab w:val="left" w:pos="1080"/>
              </w:tabs>
              <w:spacing w:before="240"/>
            </w:pPr>
            <w:r>
              <w:t>13</w:t>
            </w:r>
            <w:r w:rsidRPr="001F10EC">
              <w:t>.</w:t>
            </w:r>
            <w:r w:rsidRPr="001F10EC">
              <w:tab/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r w:rsidRPr="001F10EC">
              <w:t xml:space="preserve">Итоговый контроль </w:t>
            </w:r>
            <w:proofErr w:type="gramStart"/>
            <w:r>
              <w:rPr>
                <w:b/>
                <w:i/>
              </w:rPr>
              <w:t>–</w:t>
            </w:r>
            <w:r w:rsidRPr="009158D4">
              <w:rPr>
                <w:b/>
                <w:i/>
              </w:rPr>
              <w:t>з</w:t>
            </w:r>
            <w:proofErr w:type="gramEnd"/>
            <w:r w:rsidRPr="009158D4">
              <w:rPr>
                <w:b/>
                <w:i/>
              </w:rPr>
              <w:t>ачет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jc w:val="center"/>
            </w:pPr>
            <w:r>
              <w:t>2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200" w:rsidRPr="001F10EC" w:rsidRDefault="00946200" w:rsidP="00E95D1B">
            <w:pPr>
              <w:overflowPunct/>
              <w:autoSpaceDE w:val="0"/>
              <w:autoSpaceDN w:val="0"/>
            </w:pP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6200" w:rsidRPr="001F10EC" w:rsidRDefault="00946200" w:rsidP="00E95D1B">
            <w:pPr>
              <w:overflowPunct/>
              <w:autoSpaceDE w:val="0"/>
              <w:autoSpaceDN w:val="0"/>
            </w:pPr>
          </w:p>
        </w:tc>
      </w:tr>
      <w:tr w:rsidR="00946200" w:rsidRPr="001F10EC" w:rsidTr="00E95D1B">
        <w:trPr>
          <w:trHeight w:val="445"/>
        </w:trPr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keepNext/>
              <w:jc w:val="right"/>
            </w:pPr>
            <w:r w:rsidRPr="001F10EC">
              <w:rPr>
                <w:b/>
                <w:bCs/>
              </w:rPr>
              <w:t>Всего по курсу: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jc w:val="center"/>
            </w:pPr>
            <w:r>
              <w:t>20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1F10EC" w:rsidRDefault="00946200" w:rsidP="00E95D1B">
            <w:pPr>
              <w:jc w:val="center"/>
            </w:pPr>
            <w:r>
              <w:t>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200" w:rsidRPr="001F10EC" w:rsidRDefault="00946200" w:rsidP="00E95D1B">
            <w:pPr>
              <w:jc w:val="center"/>
            </w:pPr>
            <w:r>
              <w:t>3</w:t>
            </w:r>
          </w:p>
        </w:tc>
      </w:tr>
      <w:tr w:rsidR="00946200" w:rsidRPr="00FF161D" w:rsidTr="00E95D1B">
        <w:trPr>
          <w:trHeight w:val="400"/>
        </w:trPr>
        <w:tc>
          <w:tcPr>
            <w:tcW w:w="42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200" w:rsidRPr="00FF161D" w:rsidRDefault="00946200" w:rsidP="00E95D1B">
            <w:pPr>
              <w:tabs>
                <w:tab w:val="left" w:pos="1020"/>
              </w:tabs>
              <w:spacing w:after="240"/>
              <w:jc w:val="right"/>
              <w:rPr>
                <w:b/>
              </w:rPr>
            </w:pPr>
            <w:r>
              <w:rPr>
                <w:b/>
              </w:rPr>
              <w:t>Форма итогового контроля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200" w:rsidRPr="00FF161D" w:rsidRDefault="00946200" w:rsidP="00E95D1B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FF161D">
              <w:rPr>
                <w:b/>
              </w:rPr>
              <w:t>ачет</w:t>
            </w:r>
          </w:p>
        </w:tc>
      </w:tr>
    </w:tbl>
    <w:p w:rsidR="00946200" w:rsidRDefault="00946200" w:rsidP="00CC3061">
      <w:pPr>
        <w:overflowPunct/>
        <w:autoSpaceDE w:val="0"/>
        <w:autoSpaceDN w:val="0"/>
        <w:rPr>
          <w:sz w:val="28"/>
          <w:szCs w:val="28"/>
        </w:rPr>
      </w:pPr>
    </w:p>
    <w:p w:rsidR="00946200" w:rsidRDefault="00946200" w:rsidP="00CC3061">
      <w:pPr>
        <w:spacing w:after="240" w:line="1" w:lineRule="exact"/>
        <w:jc w:val="both"/>
        <w:rPr>
          <w:sz w:val="28"/>
          <w:szCs w:val="28"/>
        </w:rPr>
      </w:pPr>
    </w:p>
    <w:p w:rsidR="00946200" w:rsidRDefault="00946200" w:rsidP="00CC3061">
      <w:pPr>
        <w:shd w:val="solid" w:color="FFFFFF" w:fill="FFFFFF"/>
        <w:spacing w:before="240" w:line="317" w:lineRule="exact"/>
        <w:ind w:left="1325" w:hanging="6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  Содержание разделов курса</w:t>
      </w:r>
    </w:p>
    <w:p w:rsidR="00946200" w:rsidRPr="00BB58C3" w:rsidRDefault="00946200" w:rsidP="00CC3061">
      <w:pPr>
        <w:spacing w:before="240"/>
        <w:ind w:left="40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</w:t>
      </w:r>
      <w:r w:rsidRPr="00D1191B">
        <w:rPr>
          <w:b/>
          <w:bCs/>
          <w:iCs/>
          <w:sz w:val="28"/>
          <w:szCs w:val="28"/>
        </w:rPr>
        <w:t>Раздел I.</w:t>
      </w:r>
      <w:r>
        <w:rPr>
          <w:b/>
          <w:bCs/>
          <w:i/>
          <w:iCs/>
          <w:sz w:val="28"/>
          <w:szCs w:val="28"/>
        </w:rPr>
        <w:t xml:space="preserve">  </w:t>
      </w:r>
      <w:r w:rsidRPr="00BB58C3">
        <w:rPr>
          <w:b/>
          <w:bCs/>
          <w:iCs/>
          <w:sz w:val="28"/>
          <w:szCs w:val="28"/>
        </w:rPr>
        <w:t>Материальная основа документа</w:t>
      </w:r>
    </w:p>
    <w:p w:rsidR="00946200" w:rsidRDefault="00946200" w:rsidP="00CC3061">
      <w:pPr>
        <w:ind w:left="40"/>
        <w:jc w:val="both"/>
        <w:rPr>
          <w:b/>
          <w:bCs/>
          <w:sz w:val="28"/>
          <w:szCs w:val="28"/>
        </w:rPr>
      </w:pPr>
    </w:p>
    <w:p w:rsidR="00946200" w:rsidRDefault="00946200" w:rsidP="009B5FFC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Тема 1.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Бумага. Свойства. Технология производства</w:t>
      </w:r>
    </w:p>
    <w:p w:rsidR="00946200" w:rsidRDefault="00946200" w:rsidP="009B5FF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>История производства бумаги. Современное волокнистое сырье и полуфабрикаты для производства бумаги. Макромолекула целлюлозы. Производство целлюлозы. Изготовление древесной массы.</w:t>
      </w:r>
    </w:p>
    <w:p w:rsidR="00946200" w:rsidRDefault="00946200" w:rsidP="009B5F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бумаги. Виды бумаги для графических и художественных работ. Классификация печатной бумаги: типографская, офсетная, бумага для глубокой печати, мелованные бумаги. Переплетный картон. Материалы для художественно-технического оформления переплетов.</w:t>
      </w:r>
    </w:p>
    <w:p w:rsidR="00946200" w:rsidRDefault="00946200" w:rsidP="009B5FFC">
      <w:pPr>
        <w:spacing w:line="360" w:lineRule="auto"/>
        <w:ind w:lef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>Композиция бумаги. Мас</w:t>
      </w:r>
      <w:r>
        <w:rPr>
          <w:sz w:val="28"/>
          <w:szCs w:val="28"/>
        </w:rPr>
        <w:softHyphen/>
        <w:t xml:space="preserve">са бумаги. Плотность. Толщина. Форматы бумаги. Структурные и механические свойства бумаги: сеточная и лицевая стороны бумаги, направление ориентации волокон, деформационные свойства бумаги. Проклейка бумаги. Впитывающая способность. Белизна, </w:t>
      </w:r>
      <w:proofErr w:type="spellStart"/>
      <w:r>
        <w:rPr>
          <w:sz w:val="28"/>
          <w:szCs w:val="28"/>
        </w:rPr>
        <w:t>светопрочность</w:t>
      </w:r>
      <w:proofErr w:type="spellEnd"/>
      <w:r>
        <w:rPr>
          <w:sz w:val="28"/>
          <w:szCs w:val="28"/>
        </w:rPr>
        <w:t xml:space="preserve"> бумаги. Сорность бумаги.  </w:t>
      </w:r>
    </w:p>
    <w:p w:rsidR="00946200" w:rsidRPr="00D1191B" w:rsidRDefault="00946200" w:rsidP="00BB58C3">
      <w:pPr>
        <w:spacing w:line="360" w:lineRule="auto"/>
        <w:jc w:val="both"/>
        <w:rPr>
          <w:color w:val="000000"/>
          <w:sz w:val="28"/>
          <w:szCs w:val="28"/>
        </w:rPr>
      </w:pPr>
      <w:r w:rsidRPr="00BC65E6">
        <w:rPr>
          <w:b/>
          <w:bCs/>
          <w:color w:val="FF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  <w:u w:val="single"/>
        </w:rPr>
        <w:t>Тема 2</w:t>
      </w:r>
      <w:r w:rsidRPr="00D1191B">
        <w:rPr>
          <w:b/>
          <w:bCs/>
          <w:color w:val="000000"/>
          <w:sz w:val="28"/>
          <w:szCs w:val="28"/>
          <w:u w:val="single"/>
        </w:rPr>
        <w:t>. Кожа, пергамен, технология производства</w:t>
      </w:r>
      <w:r w:rsidRPr="00D1191B">
        <w:rPr>
          <w:color w:val="000000"/>
          <w:sz w:val="28"/>
          <w:szCs w:val="28"/>
        </w:rPr>
        <w:t xml:space="preserve"> </w:t>
      </w:r>
    </w:p>
    <w:p w:rsidR="00946200" w:rsidRDefault="00946200" w:rsidP="00BB58C3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История развития производства кожи и пергамена. Кожа различных ме</w:t>
      </w:r>
      <w:r>
        <w:rPr>
          <w:sz w:val="28"/>
          <w:szCs w:val="28"/>
        </w:rPr>
        <w:softHyphen/>
        <w:t xml:space="preserve">тодов дубления. Коллаген - главная составляющая часть кожи и пергамена. Свойства коллагенсодержащих материалов. Влияние различных факторов на сохранность старинных переплетов из кожи. Причины разрушения. Оценка степени разрушения кожи переплетов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старинных книг. Общие сведения применяемых </w:t>
      </w:r>
      <w:proofErr w:type="gramStart"/>
      <w:r>
        <w:rPr>
          <w:sz w:val="28"/>
          <w:szCs w:val="28"/>
        </w:rPr>
        <w:t>методах</w:t>
      </w:r>
      <w:proofErr w:type="gramEnd"/>
      <w:r>
        <w:rPr>
          <w:sz w:val="28"/>
          <w:szCs w:val="28"/>
        </w:rPr>
        <w:t xml:space="preserve"> консервации кожаных переплетов.</w:t>
      </w:r>
    </w:p>
    <w:p w:rsidR="00946200" w:rsidRDefault="00946200" w:rsidP="00BB58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Пергамен - материал для письма и для переплетов. Причины разруше</w:t>
      </w:r>
      <w:r>
        <w:rPr>
          <w:sz w:val="28"/>
          <w:szCs w:val="28"/>
        </w:rPr>
        <w:softHyphen/>
        <w:t xml:space="preserve">ния </w:t>
      </w:r>
      <w:r>
        <w:rPr>
          <w:sz w:val="28"/>
          <w:szCs w:val="28"/>
        </w:rPr>
        <w:lastRenderedPageBreak/>
        <w:t>документов на пергамене. Методы консервации документов на пергамене.</w:t>
      </w:r>
    </w:p>
    <w:p w:rsidR="00946200" w:rsidRDefault="00946200" w:rsidP="00BB58C3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Тема 3.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Средства записи информации</w:t>
      </w:r>
    </w:p>
    <w:p w:rsidR="00946200" w:rsidRDefault="00946200" w:rsidP="00BB58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Чернильные тексты. Чернила на основе углеродных соединений. Чер</w:t>
      </w:r>
      <w:r>
        <w:rPr>
          <w:sz w:val="28"/>
          <w:szCs w:val="28"/>
        </w:rPr>
        <w:softHyphen/>
        <w:t>нила на основе экстрактов природных красителей. Чернила на основе природных металлорганических красителей. Железо-галловые чернила. Ализариновые чернила. Кампешевые чернила. Чернила на основе  синтетических красителей. Чернильные пасты.</w:t>
      </w:r>
    </w:p>
    <w:p w:rsidR="00946200" w:rsidRDefault="00946200" w:rsidP="00BB58C3">
      <w:pPr>
        <w:spacing w:line="360" w:lineRule="auto"/>
        <w:ind w:lef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Карандашные тексты. Машинописные тексты. Печатные тексты. Элек</w:t>
      </w:r>
      <w:r>
        <w:rPr>
          <w:sz w:val="28"/>
          <w:szCs w:val="28"/>
        </w:rPr>
        <w:softHyphen/>
        <w:t>трофотографические тексты. Экспертиза текста. Закрепление текста.</w:t>
      </w:r>
    </w:p>
    <w:p w:rsidR="00946200" w:rsidRDefault="00946200" w:rsidP="00CC3061">
      <w:pPr>
        <w:spacing w:line="360" w:lineRule="auto"/>
        <w:ind w:firstLine="567"/>
        <w:rPr>
          <w:b/>
          <w:bCs/>
          <w:sz w:val="28"/>
          <w:szCs w:val="28"/>
        </w:rPr>
      </w:pPr>
      <w:r w:rsidRPr="00087EB0">
        <w:rPr>
          <w:b/>
          <w:bCs/>
          <w:sz w:val="28"/>
          <w:szCs w:val="28"/>
          <w:u w:val="single"/>
        </w:rPr>
        <w:t xml:space="preserve">Тема </w:t>
      </w:r>
      <w:r>
        <w:rPr>
          <w:b/>
          <w:bCs/>
          <w:sz w:val="28"/>
          <w:szCs w:val="28"/>
          <w:u w:val="single"/>
        </w:rPr>
        <w:t>4</w:t>
      </w:r>
      <w:r w:rsidRPr="00087EB0">
        <w:rPr>
          <w:b/>
          <w:bCs/>
          <w:sz w:val="28"/>
          <w:szCs w:val="28"/>
          <w:u w:val="single"/>
        </w:rPr>
        <w:t>.</w:t>
      </w:r>
      <w:r w:rsidRPr="00087EB0">
        <w:rPr>
          <w:sz w:val="28"/>
          <w:szCs w:val="28"/>
          <w:u w:val="single"/>
        </w:rPr>
        <w:t xml:space="preserve"> </w:t>
      </w:r>
      <w:r w:rsidRPr="003F13B6">
        <w:rPr>
          <w:b/>
          <w:sz w:val="28"/>
          <w:szCs w:val="28"/>
          <w:u w:val="single"/>
        </w:rPr>
        <w:t>Х</w:t>
      </w:r>
      <w:r w:rsidRPr="00087EB0">
        <w:rPr>
          <w:b/>
          <w:bCs/>
          <w:sz w:val="28"/>
          <w:szCs w:val="28"/>
          <w:u w:val="single"/>
        </w:rPr>
        <w:t>имически</w:t>
      </w:r>
      <w:r>
        <w:rPr>
          <w:b/>
          <w:bCs/>
          <w:sz w:val="28"/>
          <w:szCs w:val="28"/>
          <w:u w:val="single"/>
        </w:rPr>
        <w:t>е</w:t>
      </w:r>
      <w:r w:rsidRPr="00087EB0">
        <w:rPr>
          <w:b/>
          <w:bCs/>
          <w:sz w:val="28"/>
          <w:szCs w:val="28"/>
          <w:u w:val="single"/>
        </w:rPr>
        <w:t xml:space="preserve"> веществ</w:t>
      </w:r>
      <w:r>
        <w:rPr>
          <w:b/>
          <w:bCs/>
          <w:sz w:val="28"/>
          <w:szCs w:val="28"/>
          <w:u w:val="single"/>
        </w:rPr>
        <w:t>а в составе документа</w:t>
      </w:r>
    </w:p>
    <w:p w:rsidR="00946200" w:rsidRDefault="00946200" w:rsidP="00CC3061">
      <w:pPr>
        <w:spacing w:line="360" w:lineRule="auto"/>
        <w:ind w:firstLine="567"/>
        <w:jc w:val="both"/>
        <w:rPr>
          <w:sz w:val="28"/>
          <w:szCs w:val="28"/>
        </w:rPr>
      </w:pPr>
      <w:r w:rsidRPr="00DA5A2E">
        <w:rPr>
          <w:b/>
          <w:bCs/>
          <w:sz w:val="28"/>
          <w:szCs w:val="28"/>
        </w:rPr>
        <w:t>Неорганические соединения</w:t>
      </w:r>
      <w:r w:rsidRPr="00E130A5">
        <w:rPr>
          <w:sz w:val="28"/>
          <w:szCs w:val="28"/>
        </w:rPr>
        <w:t>:</w:t>
      </w:r>
      <w:r>
        <w:rPr>
          <w:sz w:val="28"/>
          <w:szCs w:val="28"/>
        </w:rPr>
        <w:t xml:space="preserve"> простые вещества, сложные, вещества, окислы, основания, кислоты, соли. Растворимость веществ. Концентрация растворов. Приготовление  растворов заданной концентрации. Кислотность и щелочность,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раствора. Буфер</w:t>
      </w:r>
      <w:r>
        <w:rPr>
          <w:sz w:val="28"/>
          <w:szCs w:val="28"/>
        </w:rPr>
        <w:softHyphen/>
        <w:t>ные растворы. Коллоидные растворы. Гели. Суспензии. Эмульсии. Поверхностно-активные вещества.</w:t>
      </w:r>
    </w:p>
    <w:p w:rsidR="00946200" w:rsidRPr="00A94F66" w:rsidRDefault="00946200" w:rsidP="00A94F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Органические соединения.</w:t>
      </w:r>
      <w:r>
        <w:rPr>
          <w:sz w:val="28"/>
          <w:szCs w:val="28"/>
        </w:rPr>
        <w:t xml:space="preserve"> Классификация органических соединений. Органические растворители. Органические кислоты. Жиры. Углеводы (крахмал, целлюлоза, глюкоза). Белки. Синтетические и природные высокомолекулярные соединения. Растительные, животные, минеральные масла. Вазелин и парафин. Натуральные воски. Ланолины. Пигменты. Связующие, основные сведения о них. Красители.</w:t>
      </w:r>
    </w:p>
    <w:p w:rsidR="00946200" w:rsidRDefault="00946200" w:rsidP="00CC3061">
      <w:pPr>
        <w:spacing w:line="360" w:lineRule="auto"/>
        <w:ind w:left="680" w:right="8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II. Превентивная консервация документов</w:t>
      </w:r>
    </w:p>
    <w:p w:rsidR="00946200" w:rsidRDefault="00946200" w:rsidP="00CC3061">
      <w:pPr>
        <w:spacing w:line="360" w:lineRule="auto"/>
        <w:ind w:firstLine="567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Тема 5.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Сохранность документов.</w:t>
      </w:r>
      <w:r>
        <w:rPr>
          <w:sz w:val="28"/>
          <w:szCs w:val="28"/>
          <w:u w:val="single"/>
        </w:rPr>
        <w:t xml:space="preserve">     </w:t>
      </w:r>
      <w:r>
        <w:rPr>
          <w:b/>
          <w:bCs/>
          <w:sz w:val="28"/>
          <w:szCs w:val="28"/>
          <w:u w:val="single"/>
        </w:rPr>
        <w:t>Общие понятия</w:t>
      </w:r>
    </w:p>
    <w:p w:rsidR="00946200" w:rsidRDefault="00946200" w:rsidP="00CC306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процессами сохранности. Сохранность, консервация и реставрация - что общего и в чем разли</w:t>
      </w:r>
      <w:r>
        <w:rPr>
          <w:sz w:val="28"/>
          <w:szCs w:val="28"/>
        </w:rPr>
        <w:softHyphen/>
        <w:t>чие в этих понятиях. Положение о сохранности фондов РГБ.  Библиотечные и архивные  коллекции.  Разработка стратегии сохранности. Общая оценка состояния  сохранности документов. Просм</w:t>
      </w:r>
      <w:r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>тр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документов в контексте принятой  программы сохранности, включающей профилактические  меры.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Планирование на случай чрезвычайных ситуаций и стихийных бедствий.</w:t>
      </w:r>
    </w:p>
    <w:p w:rsidR="00946200" w:rsidRPr="00BB58C3" w:rsidRDefault="00946200" w:rsidP="00CC3061">
      <w:pPr>
        <w:spacing w:line="360" w:lineRule="auto"/>
        <w:jc w:val="both"/>
        <w:rPr>
          <w:b/>
          <w:bCs/>
          <w:sz w:val="28"/>
          <w:szCs w:val="28"/>
        </w:rPr>
      </w:pPr>
      <w:r w:rsidRPr="00BB58C3">
        <w:rPr>
          <w:b/>
          <w:bCs/>
          <w:sz w:val="28"/>
          <w:szCs w:val="28"/>
        </w:rPr>
        <w:t xml:space="preserve">       </w:t>
      </w:r>
      <w:r w:rsidRPr="00BB58C3">
        <w:rPr>
          <w:b/>
          <w:bCs/>
          <w:sz w:val="28"/>
          <w:szCs w:val="28"/>
          <w:u w:val="single"/>
        </w:rPr>
        <w:t>Тема 6.</w:t>
      </w:r>
      <w:r w:rsidRPr="00BB58C3">
        <w:rPr>
          <w:b/>
          <w:sz w:val="28"/>
          <w:szCs w:val="28"/>
          <w:u w:val="single"/>
        </w:rPr>
        <w:t xml:space="preserve"> Условия</w:t>
      </w:r>
      <w:r w:rsidRPr="00BB58C3">
        <w:rPr>
          <w:b/>
          <w:bCs/>
          <w:sz w:val="28"/>
          <w:szCs w:val="28"/>
          <w:u w:val="single"/>
        </w:rPr>
        <w:t xml:space="preserve">  хранения документов</w:t>
      </w:r>
    </w:p>
    <w:p w:rsidR="00946200" w:rsidRDefault="00946200" w:rsidP="00CC3061">
      <w:pPr>
        <w:spacing w:line="360" w:lineRule="auto"/>
        <w:jc w:val="both"/>
        <w:rPr>
          <w:sz w:val="28"/>
          <w:szCs w:val="28"/>
        </w:rPr>
      </w:pPr>
      <w:r w:rsidRPr="00F00201">
        <w:rPr>
          <w:sz w:val="28"/>
          <w:szCs w:val="28"/>
        </w:rPr>
        <w:lastRenderedPageBreak/>
        <w:t xml:space="preserve">        ГОСТ 7.48 -2002, ГОСТ 7-50 -2002.  Температурно-влажностный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режим хранения. Световой режим хранения. Влияние температуры, влажности воздуха и света на со</w:t>
      </w:r>
      <w:r>
        <w:rPr>
          <w:sz w:val="28"/>
          <w:szCs w:val="28"/>
        </w:rPr>
        <w:softHyphen/>
        <w:t>хранность документов. Санитарно - гигиениче</w:t>
      </w:r>
      <w:r>
        <w:rPr>
          <w:sz w:val="28"/>
          <w:szCs w:val="28"/>
        </w:rPr>
        <w:softHyphen/>
        <w:t>ский режим. Влияние пыли на сохранность документов. Загрязнители воздуха. Правила размещения хранения и транспортирования книг. Условия экспонирования документов.</w:t>
      </w:r>
    </w:p>
    <w:p w:rsidR="00946200" w:rsidRDefault="00946200" w:rsidP="00CC3061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7. Биологические вредители</w:t>
      </w:r>
    </w:p>
    <w:p w:rsidR="00946200" w:rsidRDefault="00946200" w:rsidP="00BB58C3">
      <w:pPr>
        <w:spacing w:line="360" w:lineRule="auto"/>
        <w:ind w:lef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Микроорганизмы. Бактерии. Актиномицеты. Микроскопические грибы. Биология гри</w:t>
      </w:r>
      <w:r>
        <w:rPr>
          <w:sz w:val="28"/>
          <w:szCs w:val="28"/>
        </w:rPr>
        <w:softHyphen/>
        <w:t>бов.</w:t>
      </w:r>
    </w:p>
    <w:p w:rsidR="00946200" w:rsidRDefault="00946200" w:rsidP="00BB58C3">
      <w:pPr>
        <w:spacing w:line="360" w:lineRule="auto"/>
        <w:ind w:lef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Насекомые, особенности обитания в книгохранилищах. Видовой состав.</w:t>
      </w:r>
    </w:p>
    <w:p w:rsidR="00946200" w:rsidRPr="00A94F66" w:rsidRDefault="00946200" w:rsidP="00A94F66">
      <w:pPr>
        <w:spacing w:line="360" w:lineRule="auto"/>
        <w:ind w:lef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Грызуны в книгохранилищах, особенности биологии.</w:t>
      </w:r>
    </w:p>
    <w:p w:rsidR="00946200" w:rsidRDefault="00946200" w:rsidP="00CC3061">
      <w:pPr>
        <w:spacing w:line="360" w:lineRule="auto"/>
        <w:ind w:left="142" w:right="200" w:firstLine="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Тема 8. Биологические повреждения документов и меры их пред</w:t>
      </w:r>
      <w:r>
        <w:rPr>
          <w:b/>
          <w:bCs/>
          <w:sz w:val="28"/>
          <w:szCs w:val="28"/>
          <w:u w:val="single"/>
        </w:rPr>
        <w:softHyphen/>
        <w:t>упреждения</w:t>
      </w:r>
    </w:p>
    <w:p w:rsidR="00946200" w:rsidRDefault="00946200" w:rsidP="00CC3061">
      <w:pPr>
        <w:spacing w:line="360" w:lineRule="auto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Проявление грибов на документах, их жизнеспособность в составе старых повреждений. Микологическое обследование поврежденных документов. Условия, приводящие к росту грибов. Профилактические мероприятия. Обеспечение микробиологической безопасности документов. </w:t>
      </w:r>
      <w:proofErr w:type="spellStart"/>
      <w:r>
        <w:rPr>
          <w:sz w:val="28"/>
          <w:szCs w:val="28"/>
        </w:rPr>
        <w:t>Биостойкость</w:t>
      </w:r>
      <w:proofErr w:type="spellEnd"/>
      <w:r>
        <w:rPr>
          <w:sz w:val="28"/>
          <w:szCs w:val="28"/>
        </w:rPr>
        <w:t>, защита от повреждений и дезинфекция документов. Экстренные меры при авари</w:t>
      </w:r>
      <w:r>
        <w:rPr>
          <w:sz w:val="28"/>
          <w:szCs w:val="28"/>
        </w:rPr>
        <w:softHyphen/>
        <w:t>ях.</w:t>
      </w:r>
    </w:p>
    <w:p w:rsidR="00946200" w:rsidRDefault="00946200" w:rsidP="00CC3061">
      <w:pPr>
        <w:spacing w:line="360" w:lineRule="auto"/>
        <w:ind w:left="80" w:firstLine="4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Фоксинги</w:t>
      </w:r>
      <w:proofErr w:type="spellEnd"/>
      <w:r>
        <w:rPr>
          <w:sz w:val="28"/>
          <w:szCs w:val="28"/>
        </w:rPr>
        <w:t>, гипотезы и факты их происхождения.</w:t>
      </w:r>
    </w:p>
    <w:p w:rsidR="00946200" w:rsidRDefault="00946200" w:rsidP="00CC3061">
      <w:pPr>
        <w:spacing w:line="360" w:lineRule="auto"/>
        <w:ind w:left="80" w:firstLine="487"/>
        <w:jc w:val="both"/>
        <w:rPr>
          <w:sz w:val="28"/>
          <w:szCs w:val="28"/>
        </w:rPr>
      </w:pPr>
      <w:r>
        <w:rPr>
          <w:sz w:val="28"/>
          <w:szCs w:val="28"/>
        </w:rPr>
        <w:t>Защита библиотечных фондов от насекомых. Профилактические мероприятия. Дезинсекция. Повреждение грызунами.</w:t>
      </w:r>
    </w:p>
    <w:p w:rsidR="00946200" w:rsidRDefault="00946200" w:rsidP="00BB58C3">
      <w:pPr>
        <w:spacing w:line="360" w:lineRule="auto"/>
        <w:ind w:left="80" w:firstLine="487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Тема 9.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Стабилизация документов</w:t>
      </w:r>
    </w:p>
    <w:p w:rsidR="00946200" w:rsidRDefault="00946200" w:rsidP="00BB58C3">
      <w:pPr>
        <w:shd w:val="solid" w:color="FFFFFF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Стабилизация документов. Стабилизация документов на бумаге по отношению к </w:t>
      </w:r>
      <w:proofErr w:type="spellStart"/>
      <w:proofErr w:type="gramStart"/>
      <w:r>
        <w:rPr>
          <w:sz w:val="28"/>
          <w:szCs w:val="28"/>
        </w:rPr>
        <w:t>физико</w:t>
      </w:r>
      <w:proofErr w:type="spellEnd"/>
      <w:r>
        <w:rPr>
          <w:sz w:val="28"/>
          <w:szCs w:val="28"/>
        </w:rPr>
        <w:t xml:space="preserve"> - химическим</w:t>
      </w:r>
      <w:proofErr w:type="gramEnd"/>
      <w:r>
        <w:rPr>
          <w:sz w:val="28"/>
          <w:szCs w:val="28"/>
        </w:rPr>
        <w:t xml:space="preserve"> факторам методом блокирования ионов металлов комплексообразующими соединениями и нейтрализацией кислотности слабощелочными композициями. Стабилизация документов по отношению к грибным поражениям методом обработки </w:t>
      </w:r>
      <w:proofErr w:type="spellStart"/>
      <w:r>
        <w:rPr>
          <w:sz w:val="28"/>
          <w:szCs w:val="28"/>
        </w:rPr>
        <w:t>антигрибными</w:t>
      </w:r>
      <w:proofErr w:type="spellEnd"/>
      <w:r>
        <w:rPr>
          <w:sz w:val="28"/>
          <w:szCs w:val="28"/>
        </w:rPr>
        <w:t xml:space="preserve"> соединениями. Стабилизация документов на коже и пергамене по отношению к физико-химическим, механическим  и биологическим факторам. Стабилизация документов по отношению к механическим факторам методом </w:t>
      </w:r>
      <w:r>
        <w:rPr>
          <w:sz w:val="28"/>
          <w:szCs w:val="28"/>
        </w:rPr>
        <w:lastRenderedPageBreak/>
        <w:t xml:space="preserve">фазовым хранением, </w:t>
      </w:r>
      <w:proofErr w:type="spellStart"/>
      <w:r>
        <w:rPr>
          <w:sz w:val="28"/>
          <w:szCs w:val="28"/>
        </w:rPr>
        <w:t>инкапсулированием</w:t>
      </w:r>
      <w:proofErr w:type="spellEnd"/>
      <w:r>
        <w:rPr>
          <w:sz w:val="28"/>
          <w:szCs w:val="28"/>
        </w:rPr>
        <w:t xml:space="preserve"> и монтированием.</w:t>
      </w:r>
    </w:p>
    <w:p w:rsidR="00946200" w:rsidRPr="00BB58C3" w:rsidRDefault="00946200" w:rsidP="00BB58C3">
      <w:pPr>
        <w:shd w:val="solid" w:color="FFFFFF" w:fill="FFFFFF"/>
        <w:spacing w:line="360" w:lineRule="auto"/>
        <w:ind w:firstLine="567"/>
        <w:jc w:val="both"/>
        <w:rPr>
          <w:sz w:val="28"/>
          <w:szCs w:val="28"/>
        </w:rPr>
      </w:pPr>
      <w:r w:rsidRPr="00BB58C3">
        <w:rPr>
          <w:sz w:val="28"/>
          <w:szCs w:val="28"/>
        </w:rPr>
        <w:t xml:space="preserve"> </w:t>
      </w:r>
      <w:r w:rsidRPr="00BB58C3">
        <w:rPr>
          <w:bCs/>
          <w:sz w:val="28"/>
          <w:szCs w:val="28"/>
        </w:rPr>
        <w:t xml:space="preserve">Очистка бумаг от загрязнений                                                                                                                                          </w:t>
      </w:r>
    </w:p>
    <w:p w:rsidR="00946200" w:rsidRDefault="00946200" w:rsidP="00BB58C3">
      <w:pPr>
        <w:spacing w:line="360" w:lineRule="auto"/>
        <w:ind w:lef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>Способы очистки: механические, физические, физико-химические, химические. Очистка бумаги моющими составами. Очистка бумаги отбеливанием. Очистка бумаги  растворителями.  Очистка бумаги от загрязнений чернилами и от других цветных загрязнений.</w:t>
      </w:r>
    </w:p>
    <w:p w:rsidR="00946200" w:rsidRDefault="00946200" w:rsidP="00A94F66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Тема 10. Копирование документов</w:t>
      </w:r>
    </w:p>
    <w:p w:rsidR="00946200" w:rsidRPr="00A94F66" w:rsidRDefault="00946200" w:rsidP="00A94F66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Перенос на другие носители - эффективная стратегия для фиксации информации. Переформатирование/ копирование. Ксерокопирование. Пленочные материалы. Микрофильмы и микрофиши. Магнитные средства. Оцифровывание. Преимущества и недостатки каждой из технологий копирования. Критерии отбора на копирование.</w:t>
      </w:r>
    </w:p>
    <w:p w:rsidR="00946200" w:rsidRDefault="00946200" w:rsidP="00CC3061">
      <w:pPr>
        <w:spacing w:line="360" w:lineRule="auto"/>
        <w:ind w:left="80" w:firstLine="487"/>
        <w:jc w:val="both"/>
        <w:rPr>
          <w:b/>
          <w:sz w:val="28"/>
          <w:szCs w:val="28"/>
          <w:u w:val="single"/>
        </w:rPr>
      </w:pPr>
      <w:r w:rsidRPr="00406934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  <w:u w:val="single"/>
        </w:rPr>
        <w:t xml:space="preserve"> 11. Об</w:t>
      </w:r>
      <w:r>
        <w:rPr>
          <w:b/>
          <w:sz w:val="28"/>
          <w:szCs w:val="28"/>
          <w:u w:val="single"/>
        </w:rPr>
        <w:softHyphen/>
        <w:t>следования книгохранилищ</w:t>
      </w:r>
    </w:p>
    <w:p w:rsidR="00946200" w:rsidRPr="00406934" w:rsidRDefault="00946200" w:rsidP="00CC3061">
      <w:pPr>
        <w:spacing w:line="360" w:lineRule="auto"/>
        <w:ind w:left="80" w:firstLine="4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замеры температуры, влажности воздуха, освещенности. Контроль химического и биологического состава воздуха книгохранилища. Составление и ведение контрольной документации. Выборочный просмотр документов. Сплошной просмотр документов. Составление плана обследования книгохранилища. </w:t>
      </w:r>
    </w:p>
    <w:p w:rsidR="00946200" w:rsidRPr="00A94F66" w:rsidRDefault="00946200" w:rsidP="00CC3061">
      <w:pPr>
        <w:spacing w:line="360" w:lineRule="auto"/>
        <w:ind w:firstLine="709"/>
        <w:rPr>
          <w:b/>
          <w:bCs/>
          <w:sz w:val="28"/>
          <w:szCs w:val="28"/>
          <w:u w:val="single"/>
        </w:rPr>
      </w:pPr>
      <w:r w:rsidRPr="00A94F66">
        <w:rPr>
          <w:b/>
          <w:bCs/>
          <w:sz w:val="28"/>
          <w:szCs w:val="28"/>
          <w:u w:val="single"/>
        </w:rPr>
        <w:t xml:space="preserve">Тема </w:t>
      </w:r>
      <w:r>
        <w:rPr>
          <w:b/>
          <w:bCs/>
          <w:sz w:val="28"/>
          <w:szCs w:val="28"/>
          <w:u w:val="single"/>
        </w:rPr>
        <w:t>1</w:t>
      </w:r>
      <w:r w:rsidRPr="00A94F66">
        <w:rPr>
          <w:b/>
          <w:bCs/>
          <w:sz w:val="28"/>
          <w:szCs w:val="28"/>
          <w:u w:val="single"/>
        </w:rPr>
        <w:t>2.</w:t>
      </w:r>
      <w:r w:rsidRPr="00A94F66">
        <w:rPr>
          <w:b/>
          <w:sz w:val="28"/>
          <w:szCs w:val="28"/>
          <w:u w:val="single"/>
        </w:rPr>
        <w:t xml:space="preserve"> Меры безопасности при работе</w:t>
      </w:r>
    </w:p>
    <w:p w:rsidR="00946200" w:rsidRDefault="00946200" w:rsidP="00CC30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Общие сведения о вредных, </w:t>
      </w:r>
      <w:proofErr w:type="spellStart"/>
      <w:r>
        <w:rPr>
          <w:sz w:val="28"/>
          <w:szCs w:val="28"/>
        </w:rPr>
        <w:t>пожаро</w:t>
      </w:r>
      <w:proofErr w:type="spellEnd"/>
      <w:r>
        <w:rPr>
          <w:sz w:val="28"/>
          <w:szCs w:val="28"/>
        </w:rPr>
        <w:t>–взрывоопасных свойствах хими</w:t>
      </w:r>
      <w:r>
        <w:rPr>
          <w:sz w:val="28"/>
          <w:szCs w:val="28"/>
        </w:rPr>
        <w:softHyphen/>
        <w:t>ческих веществ. Правила безопасности и первая помощь пострадавшему.</w:t>
      </w:r>
    </w:p>
    <w:p w:rsidR="00946200" w:rsidRPr="00F00201" w:rsidRDefault="00946200" w:rsidP="00CC3061">
      <w:pPr>
        <w:spacing w:line="360" w:lineRule="auto"/>
        <w:jc w:val="both"/>
        <w:rPr>
          <w:sz w:val="28"/>
          <w:szCs w:val="28"/>
        </w:rPr>
      </w:pPr>
    </w:p>
    <w:p w:rsidR="00946200" w:rsidRDefault="00946200" w:rsidP="00CC3061">
      <w:pPr>
        <w:shd w:val="solid" w:color="FFFFFF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Итоговый контроль –</w:t>
      </w:r>
      <w:r>
        <w:rPr>
          <w:sz w:val="28"/>
          <w:szCs w:val="28"/>
        </w:rPr>
        <w:t xml:space="preserve">  зачет.</w:t>
      </w:r>
    </w:p>
    <w:p w:rsidR="00946200" w:rsidRDefault="00946200" w:rsidP="00CC3061">
      <w:pPr>
        <w:shd w:val="solid" w:color="FFFFFF" w:fill="FFFFFF"/>
        <w:spacing w:line="360" w:lineRule="auto"/>
        <w:jc w:val="center"/>
        <w:rPr>
          <w:b/>
          <w:bCs/>
          <w:sz w:val="28"/>
          <w:szCs w:val="28"/>
        </w:rPr>
      </w:pPr>
    </w:p>
    <w:p w:rsidR="00946200" w:rsidRDefault="00946200" w:rsidP="00CC3061">
      <w:pPr>
        <w:shd w:val="solid" w:color="FFFFFF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контрольных мероприятий</w:t>
      </w:r>
    </w:p>
    <w:p w:rsidR="00946200" w:rsidRPr="00F00201" w:rsidRDefault="00946200" w:rsidP="00CC3061">
      <w:pPr>
        <w:shd w:val="solid" w:color="FFFFFF" w:fill="FFFFFF"/>
        <w:spacing w:before="240" w:after="240" w:line="36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Примерный перечень контрольных вопросов:</w:t>
      </w:r>
    </w:p>
    <w:p w:rsidR="00946200" w:rsidRDefault="00946200" w:rsidP="00CC3061">
      <w:pPr>
        <w:tabs>
          <w:tab w:val="left" w:pos="851"/>
        </w:tabs>
        <w:spacing w:line="360" w:lineRule="auto"/>
        <w:ind w:left="993" w:hanging="993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Сохранность, консервация, превентивная консервация.</w:t>
      </w:r>
    </w:p>
    <w:p w:rsidR="00946200" w:rsidRDefault="00946200" w:rsidP="00CC3061">
      <w:pPr>
        <w:tabs>
          <w:tab w:val="left" w:pos="851"/>
        </w:tabs>
        <w:spacing w:line="360" w:lineRule="auto"/>
        <w:ind w:left="993" w:hanging="993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Основные характеристики бумаги.</w:t>
      </w:r>
    </w:p>
    <w:p w:rsidR="00946200" w:rsidRDefault="00946200" w:rsidP="00CC3061">
      <w:pPr>
        <w:tabs>
          <w:tab w:val="left" w:pos="851"/>
        </w:tabs>
        <w:spacing w:line="360" w:lineRule="auto"/>
        <w:ind w:left="993" w:hanging="993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Определение бумаги по волокну.</w:t>
      </w:r>
    </w:p>
    <w:p w:rsidR="00946200" w:rsidRDefault="00946200" w:rsidP="00CC3061">
      <w:pPr>
        <w:tabs>
          <w:tab w:val="left" w:pos="851"/>
        </w:tabs>
        <w:spacing w:line="360" w:lineRule="auto"/>
        <w:ind w:left="993" w:hanging="993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Способы создания режима хранения документов.</w:t>
      </w:r>
    </w:p>
    <w:p w:rsidR="00946200" w:rsidRDefault="00946200" w:rsidP="00CC3061">
      <w:pPr>
        <w:tabs>
          <w:tab w:val="left" w:pos="851"/>
        </w:tabs>
        <w:spacing w:line="360" w:lineRule="auto"/>
        <w:ind w:left="993" w:hanging="993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  <w:t>Основные типы микроорганизмов и их отличительные особенности</w:t>
      </w:r>
    </w:p>
    <w:p w:rsidR="00946200" w:rsidRDefault="00946200" w:rsidP="00CC3061">
      <w:pPr>
        <w:tabs>
          <w:tab w:val="left" w:pos="851"/>
        </w:tabs>
        <w:spacing w:line="360" w:lineRule="auto"/>
        <w:ind w:left="993" w:hanging="993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Профилактика биоповреждений.</w:t>
      </w:r>
    </w:p>
    <w:p w:rsidR="00946200" w:rsidRDefault="00946200" w:rsidP="00CC3061">
      <w:pPr>
        <w:tabs>
          <w:tab w:val="left" w:pos="851"/>
        </w:tabs>
        <w:spacing w:line="360" w:lineRule="auto"/>
        <w:ind w:left="993" w:hanging="993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Основные типы чернил и методы их определения.</w:t>
      </w:r>
    </w:p>
    <w:p w:rsidR="00946200" w:rsidRDefault="00946200" w:rsidP="00CC3061">
      <w:pPr>
        <w:tabs>
          <w:tab w:val="left" w:pos="851"/>
        </w:tabs>
        <w:spacing w:line="360" w:lineRule="auto"/>
        <w:ind w:left="993" w:hanging="993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Стабилизация  бумаги.</w:t>
      </w:r>
    </w:p>
    <w:p w:rsidR="00946200" w:rsidRDefault="00946200" w:rsidP="00CC3061">
      <w:pPr>
        <w:tabs>
          <w:tab w:val="left" w:pos="851"/>
        </w:tabs>
        <w:spacing w:line="360" w:lineRule="auto"/>
        <w:ind w:left="993" w:hanging="993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Типы копирования документов: за и против.</w:t>
      </w:r>
    </w:p>
    <w:p w:rsidR="00946200" w:rsidRDefault="00946200" w:rsidP="00CC3061">
      <w:pPr>
        <w:tabs>
          <w:tab w:val="left" w:pos="851"/>
        </w:tabs>
        <w:spacing w:line="360" w:lineRule="auto"/>
        <w:ind w:left="993" w:hanging="993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 Основные правила техники безопасности при работе. </w:t>
      </w:r>
    </w:p>
    <w:p w:rsidR="00946200" w:rsidRPr="00BC65E6" w:rsidRDefault="00946200" w:rsidP="00CC3061">
      <w:pPr>
        <w:tabs>
          <w:tab w:val="left" w:pos="1500"/>
        </w:tabs>
        <w:spacing w:line="360" w:lineRule="auto"/>
        <w:rPr>
          <w:b/>
          <w:bCs/>
          <w:sz w:val="32"/>
          <w:szCs w:val="32"/>
        </w:rPr>
      </w:pPr>
    </w:p>
    <w:p w:rsidR="00946200" w:rsidRDefault="00946200" w:rsidP="00CC3061">
      <w:pPr>
        <w:tabs>
          <w:tab w:val="left" w:pos="1500"/>
        </w:tabs>
        <w:spacing w:line="360" w:lineRule="auto"/>
        <w:ind w:left="1500" w:hanging="1500"/>
        <w:jc w:val="center"/>
        <w:rPr>
          <w:b/>
          <w:bCs/>
          <w:sz w:val="28"/>
          <w:szCs w:val="28"/>
        </w:rPr>
      </w:pPr>
      <w:r w:rsidRPr="00DF3A1E">
        <w:rPr>
          <w:b/>
          <w:bCs/>
          <w:sz w:val="28"/>
          <w:szCs w:val="28"/>
          <w:lang w:val="en-US"/>
        </w:rPr>
        <w:t>III</w:t>
      </w:r>
      <w:r w:rsidRPr="00DF3A1E">
        <w:rPr>
          <w:b/>
          <w:bCs/>
          <w:sz w:val="28"/>
          <w:szCs w:val="28"/>
        </w:rPr>
        <w:t>. Методические рекомендации для преподавателей</w:t>
      </w:r>
    </w:p>
    <w:p w:rsidR="00946200" w:rsidRDefault="00946200" w:rsidP="00CC3061">
      <w:pPr>
        <w:shd w:val="solid" w:color="FFFFFF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деятельность библиотек предусматривает комплексную технологию по сохранности фондов. Овладение теоретическими и практическими навыками по курсу «Превентивная консервация документов» является залогом грамотной политики библиотеки в деле сохранности своих фондов. В структуре курса выделяется теоретическая часть с использованием информационно-коммуникационных технологий (17 часов) и практическая часть (3 часа) под руководством специалистов по превентивной консервации Отдела реставрации библиотечных фондов РГБ.  </w:t>
      </w:r>
    </w:p>
    <w:p w:rsidR="00946200" w:rsidRDefault="00946200" w:rsidP="00CC3061">
      <w:pPr>
        <w:shd w:val="solid" w:color="FFFFFF" w:fill="FFFFFF"/>
        <w:spacing w:line="360" w:lineRule="auto"/>
        <w:jc w:val="center"/>
        <w:rPr>
          <w:b/>
          <w:bCs/>
          <w:sz w:val="28"/>
          <w:szCs w:val="28"/>
        </w:rPr>
      </w:pPr>
    </w:p>
    <w:p w:rsidR="00946200" w:rsidRDefault="00946200" w:rsidP="00CC3061">
      <w:pPr>
        <w:shd w:val="solid" w:color="FFFFFF" w:fill="FFFFFF"/>
        <w:spacing w:line="360" w:lineRule="auto"/>
        <w:jc w:val="center"/>
        <w:rPr>
          <w:b/>
          <w:bCs/>
          <w:sz w:val="28"/>
          <w:szCs w:val="28"/>
        </w:rPr>
      </w:pPr>
      <w:r w:rsidRPr="00DF3A1E">
        <w:rPr>
          <w:b/>
          <w:bCs/>
          <w:sz w:val="28"/>
          <w:szCs w:val="28"/>
          <w:lang w:val="en-US"/>
        </w:rPr>
        <w:t>IV</w:t>
      </w:r>
      <w:r w:rsidRPr="00DF3A1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DF3A1E">
        <w:rPr>
          <w:b/>
          <w:bCs/>
          <w:sz w:val="28"/>
          <w:szCs w:val="28"/>
        </w:rPr>
        <w:t>Методиче</w:t>
      </w:r>
      <w:r>
        <w:rPr>
          <w:b/>
          <w:bCs/>
          <w:sz w:val="28"/>
          <w:szCs w:val="28"/>
        </w:rPr>
        <w:t>ские рекомендации для обучающихся</w:t>
      </w:r>
    </w:p>
    <w:p w:rsidR="00946200" w:rsidRDefault="00946200" w:rsidP="00CC3061">
      <w:pPr>
        <w:shd w:val="solid" w:color="FFFFFF" w:fill="FFFFFF"/>
        <w:spacing w:line="360" w:lineRule="auto"/>
        <w:jc w:val="both"/>
      </w:pPr>
      <w:r>
        <w:rPr>
          <w:sz w:val="28"/>
          <w:szCs w:val="28"/>
        </w:rPr>
        <w:t xml:space="preserve">      Освоение курса происходит путем посещения лекционных занятий, обсуждения с преподавателями полученных знаний и отработки умений и навыков на практических занятиях. Рекомендуемая литература необходима для  закрепления полученных знаний по данному курсу.</w:t>
      </w:r>
    </w:p>
    <w:p w:rsidR="00946200" w:rsidRDefault="00946200" w:rsidP="00CC3061">
      <w:pPr>
        <w:spacing w:line="360" w:lineRule="auto"/>
      </w:pPr>
    </w:p>
    <w:p w:rsidR="00946200" w:rsidRPr="00DF3A1E" w:rsidRDefault="00946200" w:rsidP="00CC3061">
      <w:pPr>
        <w:keepNext/>
        <w:tabs>
          <w:tab w:val="left" w:pos="3660"/>
        </w:tabs>
        <w:spacing w:line="360" w:lineRule="auto"/>
        <w:jc w:val="center"/>
        <w:rPr>
          <w:b/>
          <w:bCs/>
          <w:sz w:val="28"/>
          <w:szCs w:val="28"/>
        </w:rPr>
      </w:pPr>
      <w:r w:rsidRPr="00DF3A1E">
        <w:rPr>
          <w:b/>
          <w:bCs/>
          <w:sz w:val="28"/>
          <w:szCs w:val="28"/>
        </w:rPr>
        <w:t xml:space="preserve">Учебно-методическое обеспечение </w:t>
      </w:r>
      <w:r>
        <w:rPr>
          <w:b/>
          <w:bCs/>
          <w:sz w:val="28"/>
          <w:szCs w:val="28"/>
        </w:rPr>
        <w:t>курса</w:t>
      </w:r>
    </w:p>
    <w:p w:rsidR="00946200" w:rsidRPr="00993A07" w:rsidRDefault="00946200" w:rsidP="00CC3061">
      <w:pPr>
        <w:tabs>
          <w:tab w:val="left" w:pos="3660"/>
        </w:tabs>
        <w:spacing w:line="360" w:lineRule="auto"/>
        <w:jc w:val="center"/>
        <w:rPr>
          <w:b/>
          <w:sz w:val="28"/>
          <w:szCs w:val="28"/>
        </w:rPr>
      </w:pPr>
      <w:r w:rsidRPr="00993A07">
        <w:rPr>
          <w:b/>
          <w:sz w:val="28"/>
          <w:szCs w:val="28"/>
        </w:rPr>
        <w:t>Основная учебная литература</w:t>
      </w:r>
    </w:p>
    <w:p w:rsidR="00946200" w:rsidRPr="005C5C01" w:rsidRDefault="00946200" w:rsidP="005C5C01">
      <w:pPr>
        <w:pStyle w:val="a6"/>
        <w:widowControl/>
        <w:numPr>
          <w:ilvl w:val="0"/>
          <w:numId w:val="6"/>
        </w:numPr>
        <w:overflowPunct/>
        <w:adjustRightInd/>
        <w:spacing w:before="100" w:beforeAutospacing="1" w:after="100" w:afterAutospacing="1" w:line="360" w:lineRule="auto"/>
        <w:jc w:val="both"/>
        <w:outlineLvl w:val="0"/>
        <w:rPr>
          <w:bCs/>
          <w:kern w:val="36"/>
          <w:sz w:val="28"/>
          <w:szCs w:val="28"/>
        </w:rPr>
      </w:pPr>
      <w:r w:rsidRPr="005C5C01">
        <w:rPr>
          <w:bCs/>
          <w:kern w:val="36"/>
          <w:sz w:val="28"/>
          <w:szCs w:val="28"/>
        </w:rPr>
        <w:t>Федеральный закон от 29 декабря 1994 г. N 78-ФЗ "О библиотечном деле" (с изменениями и дополнениями)</w:t>
      </w:r>
      <w:r>
        <w:rPr>
          <w:bCs/>
          <w:kern w:val="36"/>
          <w:sz w:val="28"/>
          <w:szCs w:val="28"/>
        </w:rPr>
        <w:t>.</w:t>
      </w:r>
      <w:r w:rsidRPr="005C5C01">
        <w:rPr>
          <w:bCs/>
          <w:kern w:val="36"/>
          <w:sz w:val="28"/>
          <w:szCs w:val="28"/>
        </w:rPr>
        <w:t xml:space="preserve"> </w:t>
      </w:r>
    </w:p>
    <w:p w:rsidR="00946200" w:rsidRDefault="00946200" w:rsidP="00CC3061">
      <w:pPr>
        <w:pStyle w:val="1"/>
        <w:numPr>
          <w:ilvl w:val="0"/>
          <w:numId w:val="6"/>
        </w:numPr>
        <w:tabs>
          <w:tab w:val="clear" w:pos="720"/>
          <w:tab w:val="left" w:pos="708"/>
        </w:tabs>
        <w:spacing w:line="360" w:lineRule="auto"/>
        <w:rPr>
          <w:color w:val="000000"/>
          <w:spacing w:val="4"/>
        </w:rPr>
      </w:pPr>
      <w:r>
        <w:t>Общероссийская программа сохранения библиотечных фондов. Второй этап: 2011—2020г. Эл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есурс: </w:t>
      </w:r>
      <w:hyperlink r:id="rId8" w:history="1">
        <w:r w:rsidRPr="004F6921">
          <w:rPr>
            <w:rStyle w:val="a5"/>
          </w:rPr>
          <w:t>http://www.rsl.ru/datadocs/doc_6061va.pdf</w:t>
        </w:r>
      </w:hyperlink>
      <w:r>
        <w:t xml:space="preserve"> </w:t>
      </w:r>
    </w:p>
    <w:p w:rsidR="00946200" w:rsidRDefault="00946200" w:rsidP="00CC3061">
      <w:pPr>
        <w:pStyle w:val="1"/>
        <w:numPr>
          <w:ilvl w:val="0"/>
          <w:numId w:val="6"/>
        </w:numPr>
        <w:tabs>
          <w:tab w:val="clear" w:pos="720"/>
          <w:tab w:val="left" w:pos="708"/>
        </w:tabs>
        <w:spacing w:line="360" w:lineRule="auto"/>
        <w:rPr>
          <w:spacing w:val="1"/>
        </w:rPr>
      </w:pPr>
      <w:r w:rsidRPr="00412C7A">
        <w:rPr>
          <w:spacing w:val="1"/>
        </w:rPr>
        <w:lastRenderedPageBreak/>
        <w:t>Национальная стратегия</w:t>
      </w:r>
      <w:r>
        <w:rPr>
          <w:spacing w:val="1"/>
        </w:rPr>
        <w:t xml:space="preserve"> депозитарного и </w:t>
      </w:r>
      <w:proofErr w:type="spellStart"/>
      <w:r>
        <w:rPr>
          <w:spacing w:val="1"/>
        </w:rPr>
        <w:t>репозитарного</w:t>
      </w:r>
      <w:proofErr w:type="spellEnd"/>
      <w:r>
        <w:rPr>
          <w:spacing w:val="1"/>
        </w:rPr>
        <w:t xml:space="preserve"> хранения библиотечных фондов Российской Федерации (проект) // Библиотековедение. – 2002. - № 2. – С. 22-27.</w:t>
      </w:r>
    </w:p>
    <w:p w:rsidR="00946200" w:rsidRDefault="00946200" w:rsidP="00CC3061">
      <w:pPr>
        <w:pStyle w:val="2"/>
        <w:numPr>
          <w:ilvl w:val="0"/>
          <w:numId w:val="6"/>
        </w:numPr>
        <w:spacing w:line="360" w:lineRule="auto"/>
        <w:rPr>
          <w:rFonts w:cs="GKHMBL+TimesNewRoman"/>
          <w:szCs w:val="28"/>
        </w:rPr>
      </w:pPr>
      <w:r w:rsidRPr="00412C7A">
        <w:t>Единый российский</w:t>
      </w:r>
      <w:r>
        <w:t xml:space="preserve"> страховой фонд документации. Порядок создания страхового фонда документации, являющейся национальным научным, культурным и историческим наследием: ГОСТ </w:t>
      </w:r>
      <w:proofErr w:type="gramStart"/>
      <w:r>
        <w:t>Р</w:t>
      </w:r>
      <w:proofErr w:type="gramEnd"/>
      <w:r>
        <w:t xml:space="preserve"> 33.505-2003. – Любое издание.</w:t>
      </w:r>
    </w:p>
    <w:p w:rsidR="00946200" w:rsidRDefault="00946200" w:rsidP="00CC3061">
      <w:pPr>
        <w:numPr>
          <w:ilvl w:val="0"/>
          <w:numId w:val="6"/>
        </w:num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412C7A">
        <w:rPr>
          <w:sz w:val="28"/>
          <w:szCs w:val="28"/>
        </w:rPr>
        <w:t>Кинодокументы,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фотодокументы и документы на микроформах. Общие требования к архивному хранению: ГОСТ 7.65–92 // </w:t>
      </w:r>
      <w:proofErr w:type="spellStart"/>
      <w:r>
        <w:rPr>
          <w:sz w:val="28"/>
          <w:szCs w:val="28"/>
        </w:rPr>
        <w:t>ГОСТы</w:t>
      </w:r>
      <w:proofErr w:type="spellEnd"/>
      <w:r>
        <w:rPr>
          <w:sz w:val="28"/>
          <w:szCs w:val="28"/>
        </w:rPr>
        <w:t xml:space="preserve"> по документационному обеспечению. – М.: Бюро печати, 2008. – С. 93 – 107.</w:t>
      </w:r>
    </w:p>
    <w:p w:rsidR="00946200" w:rsidRDefault="00946200" w:rsidP="00CC3061">
      <w:pPr>
        <w:numPr>
          <w:ilvl w:val="0"/>
          <w:numId w:val="6"/>
        </w:num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412C7A">
        <w:rPr>
          <w:color w:val="000000"/>
          <w:spacing w:val="9"/>
          <w:sz w:val="28"/>
          <w:szCs w:val="28"/>
        </w:rPr>
        <w:t>Книжные памятники.</w:t>
      </w:r>
      <w:r>
        <w:rPr>
          <w:b/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Общие требования: ГОСТ 7 – 87. 2003. –– Любое издание.</w:t>
      </w:r>
    </w:p>
    <w:p w:rsidR="00946200" w:rsidRDefault="00946200" w:rsidP="00CC3061">
      <w:pPr>
        <w:numPr>
          <w:ilvl w:val="0"/>
          <w:numId w:val="6"/>
        </w:num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412C7A">
        <w:rPr>
          <w:sz w:val="28"/>
          <w:szCs w:val="28"/>
        </w:rPr>
        <w:t xml:space="preserve">Консервация </w:t>
      </w:r>
      <w:r>
        <w:rPr>
          <w:sz w:val="28"/>
          <w:szCs w:val="28"/>
        </w:rPr>
        <w:t xml:space="preserve">документов. Общие требования: ГОСТ 7.50–2002. – Минск, 2002. – 10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46200" w:rsidRDefault="00946200" w:rsidP="00CC3061">
      <w:pPr>
        <w:numPr>
          <w:ilvl w:val="0"/>
          <w:numId w:val="6"/>
        </w:num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412C7A">
        <w:rPr>
          <w:sz w:val="28"/>
          <w:szCs w:val="28"/>
        </w:rPr>
        <w:t>Консервация документов.</w:t>
      </w:r>
      <w:r>
        <w:rPr>
          <w:sz w:val="28"/>
          <w:szCs w:val="28"/>
        </w:rPr>
        <w:t xml:space="preserve"> Основные термины и определения: ГОСТ 7.48 – 2002. – Минск, 2002. – 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46200" w:rsidRDefault="00946200" w:rsidP="00CC306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12C7A">
        <w:rPr>
          <w:sz w:val="28"/>
          <w:szCs w:val="28"/>
        </w:rPr>
        <w:t>Консервация</w:t>
      </w:r>
      <w:r>
        <w:rPr>
          <w:sz w:val="28"/>
          <w:szCs w:val="28"/>
        </w:rPr>
        <w:t xml:space="preserve"> документов на </w:t>
      </w:r>
      <w:proofErr w:type="gramStart"/>
      <w:r>
        <w:rPr>
          <w:sz w:val="28"/>
          <w:szCs w:val="28"/>
        </w:rPr>
        <w:t>компакт–дисках</w:t>
      </w:r>
      <w:proofErr w:type="gramEnd"/>
      <w:r>
        <w:rPr>
          <w:sz w:val="28"/>
          <w:szCs w:val="28"/>
        </w:rPr>
        <w:t xml:space="preserve">. Общие требования: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7.0.2–2006. – М., 2006. – 6 с.</w:t>
      </w:r>
    </w:p>
    <w:p w:rsidR="00946200" w:rsidRDefault="00946200" w:rsidP="00CC3061">
      <w:pPr>
        <w:numPr>
          <w:ilvl w:val="0"/>
          <w:numId w:val="6"/>
        </w:num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412C7A">
        <w:rPr>
          <w:sz w:val="28"/>
          <w:szCs w:val="28"/>
        </w:rPr>
        <w:t>Основные правила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хранения и использования библиотечных фондов, разработанные ИФЛА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 xml:space="preserve">ост. и ред. Э. П. </w:t>
      </w:r>
      <w:proofErr w:type="spellStart"/>
      <w:r>
        <w:rPr>
          <w:sz w:val="28"/>
          <w:szCs w:val="28"/>
        </w:rPr>
        <w:t>Эдкок</w:t>
      </w:r>
      <w:proofErr w:type="spellEnd"/>
      <w:r>
        <w:rPr>
          <w:sz w:val="28"/>
          <w:szCs w:val="28"/>
        </w:rPr>
        <w:t xml:space="preserve"> при участии М.-Т. </w:t>
      </w:r>
      <w:proofErr w:type="spellStart"/>
      <w:r>
        <w:rPr>
          <w:sz w:val="28"/>
          <w:szCs w:val="28"/>
        </w:rPr>
        <w:t>Варламоф</w:t>
      </w:r>
      <w:proofErr w:type="spellEnd"/>
      <w:r>
        <w:rPr>
          <w:sz w:val="28"/>
          <w:szCs w:val="28"/>
        </w:rPr>
        <w:t xml:space="preserve"> и В. </w:t>
      </w:r>
      <w:proofErr w:type="spellStart"/>
      <w:r>
        <w:rPr>
          <w:sz w:val="28"/>
          <w:szCs w:val="28"/>
        </w:rPr>
        <w:t>Кремп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Рудомино</w:t>
      </w:r>
      <w:proofErr w:type="spellEnd"/>
      <w:r>
        <w:rPr>
          <w:sz w:val="28"/>
          <w:szCs w:val="28"/>
        </w:rPr>
        <w:t xml:space="preserve">, 1999. – 72 с. </w:t>
      </w:r>
    </w:p>
    <w:p w:rsidR="00946200" w:rsidRDefault="00946200" w:rsidP="00CC3061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rPr>
          <w:spacing w:val="1"/>
        </w:rPr>
      </w:pPr>
    </w:p>
    <w:p w:rsidR="00946200" w:rsidRPr="00993A07" w:rsidRDefault="00946200" w:rsidP="00CC3061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spacing w:val="1"/>
        </w:rPr>
      </w:pPr>
      <w:r w:rsidRPr="00993A07">
        <w:rPr>
          <w:b/>
          <w:spacing w:val="1"/>
        </w:rPr>
        <w:t>Дополнительная литература</w:t>
      </w:r>
    </w:p>
    <w:p w:rsidR="00946200" w:rsidRDefault="00946200" w:rsidP="00CC3061">
      <w:pPr>
        <w:pStyle w:val="1"/>
        <w:numPr>
          <w:ilvl w:val="0"/>
          <w:numId w:val="7"/>
        </w:numPr>
        <w:tabs>
          <w:tab w:val="left" w:pos="708"/>
        </w:tabs>
        <w:spacing w:line="360" w:lineRule="auto"/>
        <w:rPr>
          <w:color w:val="000000"/>
          <w:spacing w:val="4"/>
        </w:rPr>
      </w:pPr>
      <w:proofErr w:type="gramStart"/>
      <w:r w:rsidRPr="00412C7A">
        <w:t>Алёшин</w:t>
      </w:r>
      <w:proofErr w:type="gramEnd"/>
      <w:r w:rsidRPr="00412C7A">
        <w:rPr>
          <w:color w:val="000000"/>
          <w:spacing w:val="4"/>
        </w:rPr>
        <w:t xml:space="preserve"> Л. И.</w:t>
      </w:r>
      <w:r>
        <w:rPr>
          <w:color w:val="000000"/>
          <w:spacing w:val="4"/>
        </w:rPr>
        <w:t xml:space="preserve"> Безопасность библиотеки: Учеб</w:t>
      </w:r>
      <w:proofErr w:type="gramStart"/>
      <w:r>
        <w:rPr>
          <w:color w:val="000000"/>
          <w:spacing w:val="4"/>
        </w:rPr>
        <w:t>.</w:t>
      </w:r>
      <w:proofErr w:type="gramEnd"/>
      <w:r>
        <w:rPr>
          <w:color w:val="000000"/>
          <w:spacing w:val="4"/>
        </w:rPr>
        <w:t xml:space="preserve"> – </w:t>
      </w:r>
      <w:proofErr w:type="gramStart"/>
      <w:r>
        <w:rPr>
          <w:color w:val="000000"/>
          <w:spacing w:val="4"/>
        </w:rPr>
        <w:t>м</w:t>
      </w:r>
      <w:proofErr w:type="gramEnd"/>
      <w:r>
        <w:rPr>
          <w:color w:val="000000"/>
          <w:spacing w:val="4"/>
        </w:rPr>
        <w:t xml:space="preserve">етод. пособие. / Л. И. Алёшин. – М.: </w:t>
      </w:r>
      <w:proofErr w:type="spellStart"/>
      <w:r>
        <w:rPr>
          <w:color w:val="000000"/>
          <w:spacing w:val="4"/>
        </w:rPr>
        <w:t>Либерея</w:t>
      </w:r>
      <w:proofErr w:type="spellEnd"/>
      <w:r>
        <w:rPr>
          <w:color w:val="000000"/>
          <w:spacing w:val="4"/>
        </w:rPr>
        <w:t xml:space="preserve"> – </w:t>
      </w:r>
      <w:proofErr w:type="spellStart"/>
      <w:r>
        <w:rPr>
          <w:color w:val="000000"/>
          <w:spacing w:val="4"/>
        </w:rPr>
        <w:t>Бибинформ</w:t>
      </w:r>
      <w:proofErr w:type="spellEnd"/>
      <w:r>
        <w:rPr>
          <w:color w:val="000000"/>
          <w:spacing w:val="4"/>
        </w:rPr>
        <w:t>, 2005. – 245с.</w:t>
      </w:r>
    </w:p>
    <w:p w:rsidR="00946200" w:rsidRPr="00412C7A" w:rsidRDefault="00946200" w:rsidP="00CC3061">
      <w:pPr>
        <w:numPr>
          <w:ilvl w:val="0"/>
          <w:numId w:val="7"/>
        </w:numPr>
        <w:tabs>
          <w:tab w:val="left" w:pos="2520"/>
        </w:tabs>
        <w:spacing w:line="360" w:lineRule="auto"/>
        <w:rPr>
          <w:sz w:val="28"/>
          <w:szCs w:val="28"/>
        </w:rPr>
      </w:pPr>
      <w:r w:rsidRPr="00412C7A">
        <w:rPr>
          <w:sz w:val="28"/>
          <w:szCs w:val="28"/>
        </w:rPr>
        <w:t xml:space="preserve">Безопасность библиотек и библиотечных фондов: </w:t>
      </w:r>
      <w:proofErr w:type="spellStart"/>
      <w:r w:rsidRPr="00412C7A">
        <w:rPr>
          <w:sz w:val="28"/>
          <w:szCs w:val="28"/>
        </w:rPr>
        <w:t>Практ</w:t>
      </w:r>
      <w:proofErr w:type="spellEnd"/>
      <w:r w:rsidRPr="00412C7A">
        <w:rPr>
          <w:sz w:val="28"/>
          <w:szCs w:val="28"/>
        </w:rPr>
        <w:t>. пособие. – М., 2001. – 99 с.</w:t>
      </w:r>
    </w:p>
    <w:p w:rsidR="00946200" w:rsidRPr="00412C7A" w:rsidRDefault="00946200" w:rsidP="00CC306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12C7A">
        <w:rPr>
          <w:sz w:val="28"/>
          <w:szCs w:val="28"/>
        </w:rPr>
        <w:t xml:space="preserve">Библиотекарю о консервации документов: </w:t>
      </w:r>
      <w:proofErr w:type="spellStart"/>
      <w:r w:rsidRPr="00412C7A">
        <w:rPr>
          <w:sz w:val="28"/>
          <w:szCs w:val="28"/>
        </w:rPr>
        <w:t>Учебно</w:t>
      </w:r>
      <w:proofErr w:type="spellEnd"/>
      <w:r w:rsidRPr="00412C7A">
        <w:rPr>
          <w:sz w:val="28"/>
          <w:szCs w:val="28"/>
        </w:rPr>
        <w:t xml:space="preserve">–метод. пособие / авт. и сост. С. А. </w:t>
      </w:r>
      <w:proofErr w:type="spellStart"/>
      <w:r w:rsidRPr="00412C7A">
        <w:rPr>
          <w:sz w:val="28"/>
          <w:szCs w:val="28"/>
        </w:rPr>
        <w:t>Добрусина</w:t>
      </w:r>
      <w:proofErr w:type="spellEnd"/>
      <w:r w:rsidRPr="00412C7A">
        <w:rPr>
          <w:sz w:val="28"/>
          <w:szCs w:val="28"/>
        </w:rPr>
        <w:t xml:space="preserve">, Е. С. </w:t>
      </w:r>
      <w:proofErr w:type="spellStart"/>
      <w:r w:rsidRPr="00412C7A">
        <w:rPr>
          <w:sz w:val="28"/>
          <w:szCs w:val="28"/>
        </w:rPr>
        <w:t>Чернина</w:t>
      </w:r>
      <w:proofErr w:type="spellEnd"/>
      <w:r w:rsidRPr="00412C7A">
        <w:rPr>
          <w:sz w:val="28"/>
          <w:szCs w:val="28"/>
        </w:rPr>
        <w:t xml:space="preserve">, З. П. </w:t>
      </w:r>
      <w:proofErr w:type="spellStart"/>
      <w:r w:rsidRPr="00412C7A">
        <w:rPr>
          <w:sz w:val="28"/>
          <w:szCs w:val="28"/>
        </w:rPr>
        <w:t>Дворяшина</w:t>
      </w:r>
      <w:proofErr w:type="spellEnd"/>
      <w:r w:rsidRPr="00412C7A">
        <w:rPr>
          <w:sz w:val="28"/>
          <w:szCs w:val="28"/>
        </w:rPr>
        <w:t>; Рос</w:t>
      </w:r>
      <w:proofErr w:type="gramStart"/>
      <w:r w:rsidRPr="00412C7A">
        <w:rPr>
          <w:sz w:val="28"/>
          <w:szCs w:val="28"/>
        </w:rPr>
        <w:t>.</w:t>
      </w:r>
      <w:proofErr w:type="gramEnd"/>
      <w:r w:rsidRPr="00412C7A">
        <w:rPr>
          <w:sz w:val="28"/>
          <w:szCs w:val="28"/>
        </w:rPr>
        <w:t xml:space="preserve"> </w:t>
      </w:r>
      <w:proofErr w:type="spellStart"/>
      <w:proofErr w:type="gramStart"/>
      <w:r w:rsidRPr="00412C7A">
        <w:rPr>
          <w:sz w:val="28"/>
          <w:szCs w:val="28"/>
        </w:rPr>
        <w:t>н</w:t>
      </w:r>
      <w:proofErr w:type="gramEnd"/>
      <w:r w:rsidRPr="00412C7A">
        <w:rPr>
          <w:sz w:val="28"/>
          <w:szCs w:val="28"/>
        </w:rPr>
        <w:t>ац</w:t>
      </w:r>
      <w:proofErr w:type="spellEnd"/>
      <w:r w:rsidRPr="00412C7A">
        <w:rPr>
          <w:sz w:val="28"/>
          <w:szCs w:val="28"/>
        </w:rPr>
        <w:t>. б–</w:t>
      </w:r>
      <w:proofErr w:type="spellStart"/>
      <w:r w:rsidRPr="00412C7A">
        <w:rPr>
          <w:sz w:val="28"/>
          <w:szCs w:val="28"/>
        </w:rPr>
        <w:t>ка</w:t>
      </w:r>
      <w:proofErr w:type="spellEnd"/>
      <w:r w:rsidRPr="00412C7A">
        <w:rPr>
          <w:sz w:val="28"/>
          <w:szCs w:val="28"/>
        </w:rPr>
        <w:t xml:space="preserve">. – СПб., 2004. – 44 </w:t>
      </w:r>
      <w:proofErr w:type="gramStart"/>
      <w:r w:rsidRPr="00412C7A">
        <w:rPr>
          <w:sz w:val="28"/>
          <w:szCs w:val="28"/>
        </w:rPr>
        <w:t>с</w:t>
      </w:r>
      <w:proofErr w:type="gramEnd"/>
      <w:r w:rsidRPr="00412C7A">
        <w:rPr>
          <w:sz w:val="28"/>
          <w:szCs w:val="28"/>
        </w:rPr>
        <w:t>.</w:t>
      </w:r>
    </w:p>
    <w:p w:rsidR="00946200" w:rsidRPr="00412C7A" w:rsidRDefault="00946200" w:rsidP="00CC306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12C7A">
        <w:rPr>
          <w:sz w:val="28"/>
          <w:szCs w:val="28"/>
        </w:rPr>
        <w:lastRenderedPageBreak/>
        <w:t>Библиотеки и архивы в экстремальных ситуациях: Материалы международного обучающего семинара. Сер: Сохранность культурного наследия. Наука и практика. Вып.1- СПб: Нотабене, 1996.- 127с.</w:t>
      </w:r>
    </w:p>
    <w:p w:rsidR="00946200" w:rsidRPr="00412C7A" w:rsidRDefault="00946200" w:rsidP="00CC306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12C7A">
        <w:rPr>
          <w:sz w:val="28"/>
          <w:szCs w:val="28"/>
        </w:rPr>
        <w:t xml:space="preserve">Вебер Х. Оцифровка как метод обеспечения сохранности? / Вебер Х., М. </w:t>
      </w:r>
      <w:proofErr w:type="spellStart"/>
      <w:r w:rsidRPr="00412C7A">
        <w:rPr>
          <w:sz w:val="28"/>
          <w:szCs w:val="28"/>
        </w:rPr>
        <w:t>Дерр</w:t>
      </w:r>
      <w:proofErr w:type="spellEnd"/>
      <w:r w:rsidRPr="00412C7A">
        <w:rPr>
          <w:sz w:val="28"/>
          <w:szCs w:val="28"/>
        </w:rPr>
        <w:t xml:space="preserve">. – М.: </w:t>
      </w:r>
      <w:proofErr w:type="spellStart"/>
      <w:r w:rsidRPr="00412C7A">
        <w:rPr>
          <w:sz w:val="28"/>
          <w:szCs w:val="28"/>
        </w:rPr>
        <w:t>Гос</w:t>
      </w:r>
      <w:proofErr w:type="spellEnd"/>
      <w:r w:rsidRPr="00412C7A">
        <w:rPr>
          <w:sz w:val="28"/>
          <w:szCs w:val="28"/>
        </w:rPr>
        <w:t xml:space="preserve">. </w:t>
      </w:r>
      <w:proofErr w:type="spellStart"/>
      <w:r w:rsidRPr="00412C7A">
        <w:rPr>
          <w:sz w:val="28"/>
          <w:szCs w:val="28"/>
        </w:rPr>
        <w:t>публ</w:t>
      </w:r>
      <w:proofErr w:type="spellEnd"/>
      <w:r w:rsidRPr="00412C7A">
        <w:rPr>
          <w:sz w:val="28"/>
          <w:szCs w:val="28"/>
        </w:rPr>
        <w:t>. научно–</w:t>
      </w:r>
      <w:proofErr w:type="spellStart"/>
      <w:r w:rsidRPr="00412C7A">
        <w:rPr>
          <w:sz w:val="28"/>
          <w:szCs w:val="28"/>
        </w:rPr>
        <w:t>техн</w:t>
      </w:r>
      <w:proofErr w:type="spellEnd"/>
      <w:r w:rsidRPr="00412C7A">
        <w:rPr>
          <w:sz w:val="28"/>
          <w:szCs w:val="28"/>
        </w:rPr>
        <w:t>. б–</w:t>
      </w:r>
      <w:proofErr w:type="spellStart"/>
      <w:r w:rsidRPr="00412C7A">
        <w:rPr>
          <w:sz w:val="28"/>
          <w:szCs w:val="28"/>
        </w:rPr>
        <w:t>ка</w:t>
      </w:r>
      <w:proofErr w:type="spellEnd"/>
      <w:r w:rsidRPr="00412C7A">
        <w:rPr>
          <w:sz w:val="28"/>
          <w:szCs w:val="28"/>
        </w:rPr>
        <w:t xml:space="preserve"> России, 1999. – 48 </w:t>
      </w:r>
      <w:proofErr w:type="gramStart"/>
      <w:r w:rsidRPr="00412C7A">
        <w:rPr>
          <w:sz w:val="28"/>
          <w:szCs w:val="28"/>
        </w:rPr>
        <w:t>с</w:t>
      </w:r>
      <w:proofErr w:type="gramEnd"/>
      <w:r w:rsidRPr="00412C7A">
        <w:rPr>
          <w:sz w:val="28"/>
          <w:szCs w:val="28"/>
        </w:rPr>
        <w:t>.</w:t>
      </w:r>
    </w:p>
    <w:p w:rsidR="00946200" w:rsidRPr="00412C7A" w:rsidRDefault="00946200" w:rsidP="00CC306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12C7A">
        <w:rPr>
          <w:sz w:val="28"/>
          <w:szCs w:val="28"/>
        </w:rPr>
        <w:t xml:space="preserve">Вопросы сохранности книжных фондов: Экспресс информация / РГБ, </w:t>
      </w:r>
      <w:proofErr w:type="spellStart"/>
      <w:r w:rsidRPr="00412C7A">
        <w:rPr>
          <w:sz w:val="28"/>
          <w:szCs w:val="28"/>
        </w:rPr>
        <w:t>Информкультура</w:t>
      </w:r>
      <w:proofErr w:type="spellEnd"/>
      <w:r w:rsidRPr="00412C7A">
        <w:rPr>
          <w:sz w:val="28"/>
          <w:szCs w:val="28"/>
        </w:rPr>
        <w:t xml:space="preserve"> – М, 1995. – Вып.2. – 65с. </w:t>
      </w:r>
    </w:p>
    <w:p w:rsidR="00946200" w:rsidRPr="00412C7A" w:rsidRDefault="00946200" w:rsidP="00CC3061">
      <w:pPr>
        <w:numPr>
          <w:ilvl w:val="0"/>
          <w:numId w:val="7"/>
        </w:numPr>
        <w:spacing w:line="360" w:lineRule="auto"/>
      </w:pPr>
      <w:r w:rsidRPr="00412C7A">
        <w:rPr>
          <w:bCs/>
          <w:sz w:val="28"/>
        </w:rPr>
        <w:t>Гигиена</w:t>
      </w:r>
      <w:r w:rsidRPr="00412C7A">
        <w:rPr>
          <w:sz w:val="28"/>
        </w:rPr>
        <w:t xml:space="preserve"> и реставрация библиотечных фондов. Практическое пособие/ сост. Бурцева Т.Ф. –М., Книга, 1985г. -160с</w:t>
      </w:r>
      <w:r w:rsidRPr="00412C7A">
        <w:t>.</w:t>
      </w:r>
    </w:p>
    <w:p w:rsidR="00946200" w:rsidRPr="00412C7A" w:rsidRDefault="00946200" w:rsidP="00CC3061">
      <w:pPr>
        <w:numPr>
          <w:ilvl w:val="0"/>
          <w:numId w:val="7"/>
        </w:numPr>
        <w:spacing w:line="360" w:lineRule="auto"/>
        <w:rPr>
          <w:sz w:val="28"/>
        </w:rPr>
      </w:pPr>
      <w:r w:rsidRPr="00412C7A">
        <w:rPr>
          <w:bCs/>
          <w:sz w:val="28"/>
        </w:rPr>
        <w:t xml:space="preserve">Дезинфекция, </w:t>
      </w:r>
      <w:r w:rsidRPr="00412C7A">
        <w:rPr>
          <w:sz w:val="28"/>
        </w:rPr>
        <w:t>реставрация, консервация. Инструктивно-методическое указание (ВНИИДАД). М., 1970 – 116с.</w:t>
      </w:r>
    </w:p>
    <w:p w:rsidR="00946200" w:rsidRPr="00412C7A" w:rsidRDefault="00946200" w:rsidP="00CC3061">
      <w:pPr>
        <w:numPr>
          <w:ilvl w:val="0"/>
          <w:numId w:val="7"/>
        </w:numPr>
        <w:spacing w:line="360" w:lineRule="auto"/>
        <w:rPr>
          <w:sz w:val="28"/>
        </w:rPr>
      </w:pPr>
      <w:r w:rsidRPr="00412C7A">
        <w:rPr>
          <w:bCs/>
          <w:sz w:val="28"/>
        </w:rPr>
        <w:t xml:space="preserve">Долговечность </w:t>
      </w:r>
      <w:r w:rsidRPr="00412C7A">
        <w:rPr>
          <w:sz w:val="28"/>
        </w:rPr>
        <w:t>документов. – Л., Наука, 1981г. – 135с.</w:t>
      </w:r>
    </w:p>
    <w:p w:rsidR="00946200" w:rsidRPr="00412C7A" w:rsidRDefault="00946200" w:rsidP="00CC3061">
      <w:pPr>
        <w:pStyle w:val="1"/>
        <w:numPr>
          <w:ilvl w:val="0"/>
          <w:numId w:val="7"/>
        </w:numPr>
        <w:tabs>
          <w:tab w:val="left" w:pos="708"/>
        </w:tabs>
        <w:spacing w:line="360" w:lineRule="auto"/>
      </w:pPr>
      <w:r w:rsidRPr="00412C7A">
        <w:t>Комплексное обследование книгохранилищ: Метод</w:t>
      </w:r>
      <w:proofErr w:type="gramStart"/>
      <w:r w:rsidRPr="00412C7A">
        <w:t>.</w:t>
      </w:r>
      <w:proofErr w:type="gramEnd"/>
      <w:r w:rsidRPr="00412C7A">
        <w:t xml:space="preserve"> </w:t>
      </w:r>
      <w:proofErr w:type="gramStart"/>
      <w:r w:rsidRPr="00412C7A">
        <w:t>п</w:t>
      </w:r>
      <w:proofErr w:type="gramEnd"/>
      <w:r w:rsidRPr="00412C7A">
        <w:t xml:space="preserve">особие. – СПб: РНБ, 2007. – 254 с. </w:t>
      </w:r>
    </w:p>
    <w:p w:rsidR="00946200" w:rsidRPr="00412C7A" w:rsidRDefault="00946200" w:rsidP="00CC3061">
      <w:pPr>
        <w:numPr>
          <w:ilvl w:val="0"/>
          <w:numId w:val="7"/>
        </w:numPr>
        <w:tabs>
          <w:tab w:val="left" w:pos="1560"/>
        </w:tabs>
        <w:spacing w:line="360" w:lineRule="auto"/>
        <w:rPr>
          <w:sz w:val="28"/>
        </w:rPr>
      </w:pPr>
      <w:r w:rsidRPr="00412C7A">
        <w:rPr>
          <w:bCs/>
          <w:sz w:val="28"/>
        </w:rPr>
        <w:t>Консервация</w:t>
      </w:r>
      <w:r w:rsidRPr="00412C7A">
        <w:rPr>
          <w:sz w:val="28"/>
        </w:rPr>
        <w:t xml:space="preserve"> и реставрация книг. Сост. </w:t>
      </w:r>
      <w:proofErr w:type="spellStart"/>
      <w:r w:rsidRPr="00412C7A">
        <w:rPr>
          <w:sz w:val="28"/>
        </w:rPr>
        <w:t>Стеблевский</w:t>
      </w:r>
      <w:proofErr w:type="spellEnd"/>
      <w:r w:rsidRPr="00412C7A">
        <w:rPr>
          <w:sz w:val="28"/>
        </w:rPr>
        <w:t xml:space="preserve"> В.И., Николаева Н.К. – М..ВГБИЛ, 1987г. – 210 </w:t>
      </w:r>
      <w:proofErr w:type="gramStart"/>
      <w:r w:rsidRPr="00412C7A">
        <w:rPr>
          <w:sz w:val="28"/>
        </w:rPr>
        <w:t>с</w:t>
      </w:r>
      <w:proofErr w:type="gramEnd"/>
      <w:r w:rsidRPr="00412C7A">
        <w:rPr>
          <w:sz w:val="28"/>
        </w:rPr>
        <w:t>.</w:t>
      </w:r>
    </w:p>
    <w:p w:rsidR="00946200" w:rsidRPr="00412C7A" w:rsidRDefault="00946200" w:rsidP="00CC3061">
      <w:pPr>
        <w:pStyle w:val="1"/>
        <w:numPr>
          <w:ilvl w:val="0"/>
          <w:numId w:val="7"/>
        </w:numPr>
        <w:tabs>
          <w:tab w:val="left" w:pos="708"/>
        </w:tabs>
        <w:spacing w:line="360" w:lineRule="auto"/>
      </w:pPr>
      <w:proofErr w:type="spellStart"/>
      <w:r w:rsidRPr="00412C7A">
        <w:t>Лихоманов</w:t>
      </w:r>
      <w:proofErr w:type="spellEnd"/>
      <w:r w:rsidRPr="00412C7A">
        <w:t xml:space="preserve"> А. В. Как обеспечить безопасность библиотеки: руководство для работников библиотеки. – М.: Центр безопасности культурных ценностей, 2004. – 262 </w:t>
      </w:r>
      <w:proofErr w:type="gramStart"/>
      <w:r w:rsidRPr="00412C7A">
        <w:t>с</w:t>
      </w:r>
      <w:proofErr w:type="gramEnd"/>
      <w:r w:rsidRPr="00412C7A">
        <w:t>.</w:t>
      </w:r>
    </w:p>
    <w:p w:rsidR="00946200" w:rsidRPr="00412C7A" w:rsidRDefault="00946200" w:rsidP="00CC3061">
      <w:pPr>
        <w:numPr>
          <w:ilvl w:val="0"/>
          <w:numId w:val="7"/>
        </w:num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 w:rsidRPr="00412C7A">
        <w:rPr>
          <w:sz w:val="28"/>
          <w:szCs w:val="28"/>
        </w:rPr>
        <w:t xml:space="preserve">Научные основы консервации документов. / Сост. </w:t>
      </w:r>
      <w:proofErr w:type="spellStart"/>
      <w:r w:rsidRPr="00412C7A">
        <w:rPr>
          <w:sz w:val="28"/>
          <w:szCs w:val="28"/>
        </w:rPr>
        <w:t>Добрусина</w:t>
      </w:r>
      <w:proofErr w:type="spellEnd"/>
      <w:r w:rsidRPr="00412C7A">
        <w:rPr>
          <w:sz w:val="28"/>
          <w:szCs w:val="28"/>
        </w:rPr>
        <w:t xml:space="preserve"> С. А., </w:t>
      </w:r>
      <w:proofErr w:type="spellStart"/>
      <w:r w:rsidRPr="00412C7A">
        <w:rPr>
          <w:sz w:val="28"/>
          <w:szCs w:val="28"/>
        </w:rPr>
        <w:t>Чернина</w:t>
      </w:r>
      <w:proofErr w:type="spellEnd"/>
      <w:r w:rsidRPr="00412C7A">
        <w:rPr>
          <w:sz w:val="28"/>
          <w:szCs w:val="28"/>
        </w:rPr>
        <w:t xml:space="preserve"> В. С. – СПб</w:t>
      </w:r>
      <w:proofErr w:type="gramStart"/>
      <w:r w:rsidRPr="00412C7A">
        <w:rPr>
          <w:sz w:val="28"/>
          <w:szCs w:val="28"/>
        </w:rPr>
        <w:t xml:space="preserve">.: </w:t>
      </w:r>
      <w:proofErr w:type="gramEnd"/>
      <w:r w:rsidRPr="00412C7A">
        <w:rPr>
          <w:sz w:val="28"/>
          <w:szCs w:val="28"/>
        </w:rPr>
        <w:t>РНБ, 1993. – 126с.</w:t>
      </w:r>
    </w:p>
    <w:p w:rsidR="00946200" w:rsidRPr="00412C7A" w:rsidRDefault="00946200" w:rsidP="00CC3061">
      <w:pPr>
        <w:numPr>
          <w:ilvl w:val="0"/>
          <w:numId w:val="7"/>
        </w:numPr>
        <w:tabs>
          <w:tab w:val="left" w:pos="1701"/>
        </w:tabs>
        <w:spacing w:line="360" w:lineRule="auto"/>
        <w:jc w:val="both"/>
        <w:rPr>
          <w:sz w:val="28"/>
        </w:rPr>
      </w:pPr>
      <w:r w:rsidRPr="00412C7A">
        <w:rPr>
          <w:bCs/>
          <w:sz w:val="28"/>
        </w:rPr>
        <w:t>Некрасов Б.В.</w:t>
      </w:r>
      <w:r w:rsidRPr="00412C7A">
        <w:rPr>
          <w:sz w:val="28"/>
        </w:rPr>
        <w:t xml:space="preserve"> Основы общей химии, М. «Наука». 1966г. 1-3 тома.</w:t>
      </w:r>
    </w:p>
    <w:p w:rsidR="00946200" w:rsidRPr="00412C7A" w:rsidRDefault="00946200" w:rsidP="00CC3061">
      <w:pPr>
        <w:numPr>
          <w:ilvl w:val="0"/>
          <w:numId w:val="7"/>
        </w:numPr>
        <w:tabs>
          <w:tab w:val="left" w:pos="1701"/>
        </w:tabs>
        <w:spacing w:line="360" w:lineRule="auto"/>
        <w:jc w:val="both"/>
        <w:rPr>
          <w:sz w:val="28"/>
        </w:rPr>
      </w:pPr>
      <w:proofErr w:type="spellStart"/>
      <w:r w:rsidRPr="00412C7A">
        <w:rPr>
          <w:bCs/>
          <w:sz w:val="28"/>
        </w:rPr>
        <w:t>Нюкша</w:t>
      </w:r>
      <w:proofErr w:type="spellEnd"/>
      <w:r w:rsidRPr="00412C7A">
        <w:rPr>
          <w:bCs/>
          <w:sz w:val="28"/>
        </w:rPr>
        <w:t xml:space="preserve"> Ю.П.</w:t>
      </w:r>
      <w:r w:rsidRPr="00412C7A">
        <w:rPr>
          <w:sz w:val="28"/>
        </w:rPr>
        <w:t xml:space="preserve"> Биологические повреждения бумаги и книг /БА</w:t>
      </w:r>
      <w:proofErr w:type="gramStart"/>
      <w:r w:rsidRPr="00412C7A">
        <w:rPr>
          <w:sz w:val="28"/>
        </w:rPr>
        <w:t>Н-</w:t>
      </w:r>
      <w:proofErr w:type="gramEnd"/>
      <w:r w:rsidRPr="00412C7A">
        <w:rPr>
          <w:sz w:val="28"/>
        </w:rPr>
        <w:t xml:space="preserve"> Спб.1994г. – 234 с.</w:t>
      </w:r>
    </w:p>
    <w:p w:rsidR="00946200" w:rsidRPr="00412C7A" w:rsidRDefault="00946200" w:rsidP="00CC3061">
      <w:pPr>
        <w:pStyle w:val="1"/>
        <w:numPr>
          <w:ilvl w:val="0"/>
          <w:numId w:val="7"/>
        </w:numPr>
        <w:tabs>
          <w:tab w:val="left" w:pos="708"/>
        </w:tabs>
        <w:spacing w:line="360" w:lineRule="auto"/>
      </w:pPr>
      <w:r w:rsidRPr="00412C7A">
        <w:rPr>
          <w:spacing w:val="1"/>
        </w:rPr>
        <w:t>Обеспечение сохранности библиотечных фондов в процессе использования: Сб. метод. материалов</w:t>
      </w:r>
      <w:proofErr w:type="gramStart"/>
      <w:r w:rsidRPr="00412C7A">
        <w:rPr>
          <w:spacing w:val="1"/>
        </w:rPr>
        <w:t xml:space="preserve"> / Р</w:t>
      </w:r>
      <w:proofErr w:type="gramEnd"/>
      <w:r w:rsidRPr="00412C7A">
        <w:rPr>
          <w:spacing w:val="1"/>
        </w:rPr>
        <w:t>ед.-сост. Е. А. Ястржембская,</w:t>
      </w:r>
      <w:r w:rsidRPr="00412C7A">
        <w:t xml:space="preserve"> </w:t>
      </w:r>
      <w:proofErr w:type="spellStart"/>
      <w:r w:rsidRPr="00412C7A">
        <w:t>Федер</w:t>
      </w:r>
      <w:proofErr w:type="spellEnd"/>
      <w:r w:rsidRPr="00412C7A">
        <w:t xml:space="preserve">. агентство по культуре и кинематографии; </w:t>
      </w:r>
      <w:proofErr w:type="spellStart"/>
      <w:r w:rsidRPr="00412C7A">
        <w:t>Гос</w:t>
      </w:r>
      <w:proofErr w:type="spellEnd"/>
      <w:r w:rsidRPr="00412C7A">
        <w:t xml:space="preserve">. </w:t>
      </w:r>
      <w:proofErr w:type="spellStart"/>
      <w:r w:rsidRPr="00412C7A">
        <w:t>публ</w:t>
      </w:r>
      <w:proofErr w:type="spellEnd"/>
      <w:r w:rsidRPr="00412C7A">
        <w:t>. ист. б–</w:t>
      </w:r>
      <w:proofErr w:type="spellStart"/>
      <w:r w:rsidRPr="00412C7A">
        <w:t>ка</w:t>
      </w:r>
      <w:proofErr w:type="spellEnd"/>
      <w:r w:rsidRPr="00412C7A">
        <w:t xml:space="preserve"> России</w:t>
      </w:r>
      <w:r w:rsidRPr="00412C7A">
        <w:rPr>
          <w:spacing w:val="1"/>
        </w:rPr>
        <w:t xml:space="preserve">. – М.: </w:t>
      </w:r>
      <w:proofErr w:type="spellStart"/>
      <w:r w:rsidRPr="00412C7A">
        <w:rPr>
          <w:spacing w:val="1"/>
        </w:rPr>
        <w:t>Гос</w:t>
      </w:r>
      <w:proofErr w:type="spellEnd"/>
      <w:r w:rsidRPr="00412C7A">
        <w:rPr>
          <w:spacing w:val="1"/>
        </w:rPr>
        <w:t xml:space="preserve">. </w:t>
      </w:r>
      <w:proofErr w:type="spellStart"/>
      <w:r w:rsidRPr="00412C7A">
        <w:rPr>
          <w:spacing w:val="1"/>
        </w:rPr>
        <w:t>публ</w:t>
      </w:r>
      <w:proofErr w:type="spellEnd"/>
      <w:r w:rsidRPr="00412C7A">
        <w:rPr>
          <w:spacing w:val="1"/>
        </w:rPr>
        <w:t xml:space="preserve">. ист. б-ка России, 2006.- 172 </w:t>
      </w:r>
      <w:proofErr w:type="gramStart"/>
      <w:r w:rsidRPr="00412C7A">
        <w:rPr>
          <w:spacing w:val="1"/>
        </w:rPr>
        <w:t>с</w:t>
      </w:r>
      <w:proofErr w:type="gramEnd"/>
      <w:r w:rsidRPr="00412C7A">
        <w:rPr>
          <w:spacing w:val="1"/>
        </w:rPr>
        <w:t>.</w:t>
      </w:r>
    </w:p>
    <w:p w:rsidR="00946200" w:rsidRPr="00412C7A" w:rsidRDefault="00946200" w:rsidP="00CC3061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proofErr w:type="spellStart"/>
      <w:r w:rsidRPr="00412C7A">
        <w:rPr>
          <w:bCs/>
          <w:sz w:val="28"/>
        </w:rPr>
        <w:t>Перминова</w:t>
      </w:r>
      <w:proofErr w:type="spellEnd"/>
      <w:r w:rsidRPr="00412C7A">
        <w:rPr>
          <w:bCs/>
          <w:sz w:val="28"/>
        </w:rPr>
        <w:t xml:space="preserve"> О.И.</w:t>
      </w:r>
      <w:r w:rsidRPr="00412C7A">
        <w:rPr>
          <w:sz w:val="28"/>
        </w:rPr>
        <w:t xml:space="preserve">  Электронные документы: сохранить и сделать доступными // Электронная библиотека РГБ: Проблемы формирования и использования: Сборник статей. — М., 2003. — С. 121 – 127.</w:t>
      </w:r>
    </w:p>
    <w:p w:rsidR="00946200" w:rsidRPr="00412C7A" w:rsidRDefault="00946200" w:rsidP="00CC3061">
      <w:pPr>
        <w:numPr>
          <w:ilvl w:val="0"/>
          <w:numId w:val="7"/>
        </w:num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412C7A">
        <w:rPr>
          <w:sz w:val="28"/>
          <w:szCs w:val="28"/>
        </w:rPr>
        <w:lastRenderedPageBreak/>
        <w:t>Планирование действий на случай бедствия в вашей библиотеке: Метод</w:t>
      </w:r>
      <w:proofErr w:type="gramStart"/>
      <w:r w:rsidRPr="00412C7A">
        <w:rPr>
          <w:sz w:val="28"/>
          <w:szCs w:val="28"/>
        </w:rPr>
        <w:t>.</w:t>
      </w:r>
      <w:proofErr w:type="gramEnd"/>
      <w:r w:rsidRPr="00412C7A">
        <w:rPr>
          <w:sz w:val="28"/>
          <w:szCs w:val="28"/>
        </w:rPr>
        <w:t xml:space="preserve"> </w:t>
      </w:r>
      <w:proofErr w:type="gramStart"/>
      <w:r w:rsidRPr="00412C7A">
        <w:rPr>
          <w:sz w:val="28"/>
          <w:szCs w:val="28"/>
        </w:rPr>
        <w:t>р</w:t>
      </w:r>
      <w:proofErr w:type="gramEnd"/>
      <w:r w:rsidRPr="00412C7A">
        <w:rPr>
          <w:sz w:val="28"/>
          <w:szCs w:val="28"/>
        </w:rPr>
        <w:t xml:space="preserve">ук. / Авт.-сост. С. А. </w:t>
      </w:r>
      <w:proofErr w:type="spellStart"/>
      <w:r w:rsidRPr="00412C7A">
        <w:rPr>
          <w:sz w:val="28"/>
          <w:szCs w:val="28"/>
        </w:rPr>
        <w:t>Добрусина</w:t>
      </w:r>
      <w:proofErr w:type="spellEnd"/>
      <w:r w:rsidRPr="00412C7A">
        <w:rPr>
          <w:sz w:val="28"/>
          <w:szCs w:val="28"/>
        </w:rPr>
        <w:t xml:space="preserve"> и др., Рос</w:t>
      </w:r>
      <w:proofErr w:type="gramStart"/>
      <w:r w:rsidRPr="00412C7A">
        <w:rPr>
          <w:sz w:val="28"/>
          <w:szCs w:val="28"/>
        </w:rPr>
        <w:t>.</w:t>
      </w:r>
      <w:proofErr w:type="gramEnd"/>
      <w:r w:rsidRPr="00412C7A">
        <w:rPr>
          <w:sz w:val="28"/>
          <w:szCs w:val="28"/>
        </w:rPr>
        <w:t xml:space="preserve"> </w:t>
      </w:r>
      <w:proofErr w:type="gramStart"/>
      <w:r w:rsidRPr="00412C7A">
        <w:rPr>
          <w:sz w:val="28"/>
          <w:szCs w:val="28"/>
        </w:rPr>
        <w:t>б</w:t>
      </w:r>
      <w:proofErr w:type="gramEnd"/>
      <w:r w:rsidRPr="00412C7A">
        <w:rPr>
          <w:sz w:val="28"/>
          <w:szCs w:val="28"/>
        </w:rPr>
        <w:t xml:space="preserve">ибл. ассоциация. – СПб., 2000. – 32 </w:t>
      </w:r>
      <w:proofErr w:type="gramStart"/>
      <w:r w:rsidRPr="00412C7A">
        <w:rPr>
          <w:sz w:val="28"/>
          <w:szCs w:val="28"/>
        </w:rPr>
        <w:t>с</w:t>
      </w:r>
      <w:proofErr w:type="gramEnd"/>
      <w:r w:rsidRPr="00412C7A">
        <w:rPr>
          <w:sz w:val="28"/>
          <w:szCs w:val="28"/>
        </w:rPr>
        <w:t>.</w:t>
      </w:r>
    </w:p>
    <w:p w:rsidR="00946200" w:rsidRPr="00412C7A" w:rsidRDefault="00946200" w:rsidP="00CC3061">
      <w:pPr>
        <w:numPr>
          <w:ilvl w:val="0"/>
          <w:numId w:val="7"/>
        </w:numPr>
        <w:tabs>
          <w:tab w:val="left" w:pos="1701"/>
        </w:tabs>
        <w:spacing w:line="360" w:lineRule="auto"/>
        <w:rPr>
          <w:sz w:val="28"/>
        </w:rPr>
      </w:pPr>
      <w:r w:rsidRPr="00412C7A">
        <w:rPr>
          <w:bCs/>
          <w:sz w:val="28"/>
        </w:rPr>
        <w:t>Профилактика</w:t>
      </w:r>
      <w:r w:rsidRPr="00412C7A">
        <w:rPr>
          <w:sz w:val="28"/>
        </w:rPr>
        <w:t xml:space="preserve"> биоповреждений библиотечных </w:t>
      </w:r>
      <w:proofErr w:type="spellStart"/>
      <w:proofErr w:type="gramStart"/>
      <w:r w:rsidRPr="00412C7A">
        <w:rPr>
          <w:sz w:val="28"/>
        </w:rPr>
        <w:t>библиотечных</w:t>
      </w:r>
      <w:proofErr w:type="spellEnd"/>
      <w:proofErr w:type="gramEnd"/>
      <w:r w:rsidRPr="00412C7A">
        <w:rPr>
          <w:sz w:val="28"/>
        </w:rPr>
        <w:t xml:space="preserve"> фондов. Метод. /ГБЛ, Сост. </w:t>
      </w:r>
      <w:proofErr w:type="spellStart"/>
      <w:r w:rsidRPr="00412C7A">
        <w:rPr>
          <w:sz w:val="28"/>
        </w:rPr>
        <w:t>Дворяшина</w:t>
      </w:r>
      <w:proofErr w:type="spellEnd"/>
      <w:r w:rsidRPr="00412C7A">
        <w:rPr>
          <w:sz w:val="28"/>
        </w:rPr>
        <w:t xml:space="preserve"> З.П., </w:t>
      </w:r>
      <w:proofErr w:type="spellStart"/>
      <w:r w:rsidRPr="00412C7A">
        <w:rPr>
          <w:sz w:val="28"/>
        </w:rPr>
        <w:t>Мантуровская</w:t>
      </w:r>
      <w:proofErr w:type="spellEnd"/>
      <w:r w:rsidRPr="00412C7A">
        <w:rPr>
          <w:sz w:val="28"/>
        </w:rPr>
        <w:t xml:space="preserve"> Н.В., М. 1987г.- 18 с.</w:t>
      </w:r>
    </w:p>
    <w:p w:rsidR="00946200" w:rsidRPr="00412C7A" w:rsidRDefault="00946200" w:rsidP="00CC3061">
      <w:pPr>
        <w:pStyle w:val="1"/>
        <w:numPr>
          <w:ilvl w:val="0"/>
          <w:numId w:val="7"/>
        </w:numPr>
        <w:tabs>
          <w:tab w:val="clear" w:pos="644"/>
          <w:tab w:val="num" w:pos="284"/>
          <w:tab w:val="left" w:pos="708"/>
        </w:tabs>
        <w:spacing w:line="360" w:lineRule="auto"/>
      </w:pPr>
      <w:r w:rsidRPr="00412C7A">
        <w:t xml:space="preserve">Столяров Ю. Н. Библиотека в экстремальной ситуации: </w:t>
      </w:r>
      <w:proofErr w:type="spellStart"/>
      <w:r w:rsidRPr="00412C7A">
        <w:t>Учеб</w:t>
      </w:r>
      <w:proofErr w:type="gramStart"/>
      <w:r w:rsidRPr="00412C7A">
        <w:t>.-</w:t>
      </w:r>
      <w:proofErr w:type="gramEnd"/>
      <w:r w:rsidRPr="00412C7A">
        <w:t>практ</w:t>
      </w:r>
      <w:proofErr w:type="spellEnd"/>
      <w:r w:rsidRPr="00412C7A">
        <w:t xml:space="preserve">. пособие / Ю. Н. Столяров. – М.: </w:t>
      </w:r>
      <w:proofErr w:type="spellStart"/>
      <w:r w:rsidRPr="00412C7A">
        <w:t>Бибком</w:t>
      </w:r>
      <w:proofErr w:type="spellEnd"/>
      <w:r w:rsidRPr="00412C7A">
        <w:t>, 2007. – 464 с.</w:t>
      </w:r>
    </w:p>
    <w:p w:rsidR="00946200" w:rsidRPr="00412C7A" w:rsidRDefault="00946200" w:rsidP="00CC3061">
      <w:pPr>
        <w:numPr>
          <w:ilvl w:val="0"/>
          <w:numId w:val="7"/>
        </w:num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412C7A">
        <w:rPr>
          <w:spacing w:val="3"/>
          <w:sz w:val="28"/>
          <w:szCs w:val="28"/>
        </w:rPr>
        <w:t>Столяров Ю.</w:t>
      </w:r>
      <w:r w:rsidRPr="00412C7A">
        <w:rPr>
          <w:spacing w:val="3"/>
        </w:rPr>
        <w:t xml:space="preserve"> </w:t>
      </w:r>
      <w:r w:rsidRPr="00412C7A">
        <w:rPr>
          <w:spacing w:val="3"/>
          <w:sz w:val="28"/>
          <w:szCs w:val="28"/>
        </w:rPr>
        <w:t>Н. Защита библиотечного фонда: Учеб</w:t>
      </w:r>
      <w:proofErr w:type="gramStart"/>
      <w:r w:rsidRPr="00412C7A">
        <w:rPr>
          <w:spacing w:val="3"/>
          <w:sz w:val="28"/>
          <w:szCs w:val="28"/>
        </w:rPr>
        <w:t>.</w:t>
      </w:r>
      <w:proofErr w:type="gramEnd"/>
      <w:r w:rsidRPr="00412C7A">
        <w:rPr>
          <w:spacing w:val="3"/>
          <w:sz w:val="28"/>
          <w:szCs w:val="28"/>
        </w:rPr>
        <w:t xml:space="preserve"> </w:t>
      </w:r>
      <w:proofErr w:type="gramStart"/>
      <w:r w:rsidRPr="00412C7A">
        <w:rPr>
          <w:spacing w:val="3"/>
          <w:sz w:val="28"/>
          <w:szCs w:val="28"/>
        </w:rPr>
        <w:t>п</w:t>
      </w:r>
      <w:proofErr w:type="gramEnd"/>
      <w:r w:rsidRPr="00412C7A">
        <w:rPr>
          <w:spacing w:val="3"/>
          <w:sz w:val="28"/>
          <w:szCs w:val="28"/>
        </w:rPr>
        <w:t>особ</w:t>
      </w:r>
      <w:r w:rsidRPr="00412C7A">
        <w:rPr>
          <w:spacing w:val="3"/>
        </w:rPr>
        <w:t>ие</w:t>
      </w:r>
      <w:r w:rsidRPr="00412C7A">
        <w:rPr>
          <w:spacing w:val="3"/>
          <w:sz w:val="28"/>
          <w:szCs w:val="28"/>
        </w:rPr>
        <w:t xml:space="preserve"> / Ю.</w:t>
      </w:r>
      <w:r w:rsidRPr="00412C7A">
        <w:rPr>
          <w:spacing w:val="3"/>
        </w:rPr>
        <w:t xml:space="preserve"> </w:t>
      </w:r>
      <w:r w:rsidRPr="00412C7A">
        <w:rPr>
          <w:spacing w:val="3"/>
          <w:sz w:val="28"/>
          <w:szCs w:val="28"/>
        </w:rPr>
        <w:t xml:space="preserve">Н. Столяров. – М.: </w:t>
      </w:r>
      <w:proofErr w:type="spellStart"/>
      <w:r w:rsidRPr="00412C7A">
        <w:rPr>
          <w:spacing w:val="3"/>
          <w:sz w:val="28"/>
          <w:szCs w:val="28"/>
        </w:rPr>
        <w:t>Фаир-пресс</w:t>
      </w:r>
      <w:proofErr w:type="spellEnd"/>
      <w:r w:rsidRPr="00412C7A">
        <w:rPr>
          <w:spacing w:val="3"/>
        </w:rPr>
        <w:t>,</w:t>
      </w:r>
      <w:r w:rsidRPr="00412C7A">
        <w:rPr>
          <w:spacing w:val="3"/>
          <w:sz w:val="28"/>
          <w:szCs w:val="28"/>
        </w:rPr>
        <w:t xml:space="preserve"> 2006. – 504 с.</w:t>
      </w:r>
    </w:p>
    <w:p w:rsidR="00946200" w:rsidRPr="00412C7A" w:rsidRDefault="00946200" w:rsidP="00CC3061">
      <w:pPr>
        <w:numPr>
          <w:ilvl w:val="0"/>
          <w:numId w:val="7"/>
        </w:numPr>
        <w:tabs>
          <w:tab w:val="left" w:pos="1701"/>
        </w:tabs>
        <w:spacing w:line="360" w:lineRule="auto"/>
        <w:jc w:val="both"/>
        <w:rPr>
          <w:sz w:val="28"/>
        </w:rPr>
      </w:pPr>
      <w:proofErr w:type="spellStart"/>
      <w:r w:rsidRPr="00412C7A">
        <w:rPr>
          <w:bCs/>
          <w:sz w:val="28"/>
        </w:rPr>
        <w:t>Фляте</w:t>
      </w:r>
      <w:proofErr w:type="spellEnd"/>
      <w:r w:rsidRPr="00412C7A">
        <w:rPr>
          <w:bCs/>
          <w:sz w:val="28"/>
        </w:rPr>
        <w:t xml:space="preserve"> Д.М.</w:t>
      </w:r>
      <w:r w:rsidRPr="00412C7A">
        <w:rPr>
          <w:sz w:val="28"/>
        </w:rPr>
        <w:t xml:space="preserve"> Свойства бумаги. – М. </w:t>
      </w:r>
      <w:proofErr w:type="spellStart"/>
      <w:r w:rsidRPr="00412C7A">
        <w:rPr>
          <w:sz w:val="28"/>
        </w:rPr>
        <w:t>Лесн</w:t>
      </w:r>
      <w:proofErr w:type="spellEnd"/>
      <w:r w:rsidRPr="00412C7A">
        <w:rPr>
          <w:sz w:val="28"/>
        </w:rPr>
        <w:t>. Промышленность, 1979г. – 647с.</w:t>
      </w:r>
    </w:p>
    <w:p w:rsidR="00946200" w:rsidRPr="00412C7A" w:rsidRDefault="00946200" w:rsidP="00CC3061">
      <w:pPr>
        <w:numPr>
          <w:ilvl w:val="0"/>
          <w:numId w:val="7"/>
        </w:numPr>
        <w:tabs>
          <w:tab w:val="left" w:pos="1701"/>
        </w:tabs>
        <w:spacing w:line="360" w:lineRule="auto"/>
        <w:jc w:val="both"/>
        <w:rPr>
          <w:sz w:val="28"/>
        </w:rPr>
      </w:pPr>
      <w:proofErr w:type="spellStart"/>
      <w:r w:rsidRPr="00412C7A">
        <w:rPr>
          <w:bCs/>
          <w:sz w:val="28"/>
        </w:rPr>
        <w:t>Шавинский</w:t>
      </w:r>
      <w:proofErr w:type="spellEnd"/>
      <w:r w:rsidRPr="00412C7A">
        <w:rPr>
          <w:bCs/>
          <w:sz w:val="28"/>
        </w:rPr>
        <w:t xml:space="preserve"> В.Л.</w:t>
      </w:r>
      <w:r w:rsidRPr="00412C7A">
        <w:rPr>
          <w:sz w:val="28"/>
        </w:rPr>
        <w:t xml:space="preserve"> Очерки по истории, техники живописи и технологии красок в древней Руси. – М., ОГИЗ, 1935г. – 198с.</w:t>
      </w:r>
    </w:p>
    <w:p w:rsidR="00946200" w:rsidRPr="00412C7A" w:rsidRDefault="00946200" w:rsidP="00CC3061">
      <w:pPr>
        <w:pStyle w:val="1"/>
        <w:numPr>
          <w:ilvl w:val="0"/>
          <w:numId w:val="7"/>
        </w:numPr>
        <w:tabs>
          <w:tab w:val="left" w:pos="708"/>
        </w:tabs>
        <w:spacing w:line="360" w:lineRule="auto"/>
      </w:pPr>
      <w:r w:rsidRPr="00412C7A">
        <w:t xml:space="preserve">Экспертиза состояния и паспортизация библиотечных фондов: Учеб. </w:t>
      </w:r>
    </w:p>
    <w:p w:rsidR="00946200" w:rsidRPr="00412C7A" w:rsidRDefault="00946200" w:rsidP="00CC3061">
      <w:pPr>
        <w:tabs>
          <w:tab w:val="left" w:pos="2520"/>
        </w:tabs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412C7A">
        <w:rPr>
          <w:sz w:val="28"/>
          <w:szCs w:val="28"/>
        </w:rPr>
        <w:t>п</w:t>
      </w:r>
      <w:proofErr w:type="gramEnd"/>
      <w:r w:rsidRPr="00412C7A">
        <w:rPr>
          <w:sz w:val="28"/>
          <w:szCs w:val="28"/>
        </w:rPr>
        <w:t xml:space="preserve">особие. – СПб.: РНБ, 2005. – 32 </w:t>
      </w:r>
      <w:proofErr w:type="gramStart"/>
      <w:r w:rsidRPr="00412C7A">
        <w:rPr>
          <w:sz w:val="28"/>
          <w:szCs w:val="28"/>
        </w:rPr>
        <w:t>с</w:t>
      </w:r>
      <w:proofErr w:type="gramEnd"/>
      <w:r w:rsidRPr="00412C7A">
        <w:rPr>
          <w:sz w:val="28"/>
          <w:szCs w:val="28"/>
        </w:rPr>
        <w:t xml:space="preserve">. </w:t>
      </w:r>
    </w:p>
    <w:p w:rsidR="00946200" w:rsidRPr="00412C7A" w:rsidRDefault="00946200" w:rsidP="00CC3061">
      <w:pPr>
        <w:tabs>
          <w:tab w:val="left" w:pos="1701"/>
        </w:tabs>
        <w:ind w:left="1134"/>
        <w:rPr>
          <w:sz w:val="28"/>
        </w:rPr>
      </w:pPr>
    </w:p>
    <w:p w:rsidR="00946200" w:rsidRDefault="00946200" w:rsidP="00CC3061">
      <w:pPr>
        <w:tabs>
          <w:tab w:val="left" w:pos="3660"/>
        </w:tabs>
        <w:spacing w:line="360" w:lineRule="auto"/>
        <w:jc w:val="both"/>
        <w:rPr>
          <w:sz w:val="28"/>
          <w:szCs w:val="28"/>
        </w:rPr>
      </w:pPr>
    </w:p>
    <w:p w:rsidR="00946200" w:rsidRDefault="00946200" w:rsidP="00CC3061">
      <w:pPr>
        <w:tabs>
          <w:tab w:val="left" w:pos="1701"/>
        </w:tabs>
        <w:spacing w:line="360" w:lineRule="auto"/>
        <w:ind w:left="1134"/>
        <w:rPr>
          <w:sz w:val="28"/>
          <w:szCs w:val="28"/>
        </w:rPr>
      </w:pPr>
    </w:p>
    <w:p w:rsidR="00946200" w:rsidRDefault="00946200" w:rsidP="00CC3061">
      <w:pPr>
        <w:spacing w:line="360" w:lineRule="auto"/>
        <w:ind w:left="13" w:right="-70" w:firstLine="554"/>
        <w:jc w:val="both"/>
        <w:rPr>
          <w:b/>
          <w:bCs/>
          <w:sz w:val="28"/>
          <w:szCs w:val="28"/>
        </w:rPr>
      </w:pPr>
      <w:r>
        <w:rPr>
          <w:b/>
          <w:bCs/>
          <w:spacing w:val="-2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Программу составил: </w:t>
      </w:r>
    </w:p>
    <w:p w:rsidR="00946200" w:rsidRPr="003F13B6" w:rsidRDefault="00946200" w:rsidP="00CC3061">
      <w:pPr>
        <w:spacing w:line="360" w:lineRule="auto"/>
        <w:ind w:left="13" w:right="-70" w:firstLine="554"/>
        <w:jc w:val="both"/>
        <w:rPr>
          <w:sz w:val="28"/>
          <w:szCs w:val="28"/>
        </w:rPr>
      </w:pPr>
      <w:r w:rsidRPr="00666219">
        <w:rPr>
          <w:bCs/>
          <w:i/>
          <w:sz w:val="28"/>
          <w:szCs w:val="28"/>
        </w:rPr>
        <w:t xml:space="preserve">Алексей Анатольевич </w:t>
      </w:r>
      <w:proofErr w:type="spellStart"/>
      <w:r w:rsidRPr="00666219">
        <w:rPr>
          <w:bCs/>
          <w:i/>
          <w:sz w:val="28"/>
          <w:szCs w:val="28"/>
        </w:rPr>
        <w:t>Кащеев</w:t>
      </w:r>
      <w:proofErr w:type="spellEnd"/>
      <w:r w:rsidRPr="006C39B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заведующий сектором превентивной консервации Отдела реставрации библиотечных фондов ФГБУ «Российская государственная библиотека».</w:t>
      </w:r>
    </w:p>
    <w:p w:rsidR="00946200" w:rsidRDefault="00946200" w:rsidP="00CC3061">
      <w:pPr>
        <w:shd w:val="solid" w:color="FFFFFF" w:fill="FFFFFF"/>
        <w:spacing w:line="360" w:lineRule="auto"/>
        <w:ind w:left="2770"/>
        <w:jc w:val="both"/>
        <w:rPr>
          <w:sz w:val="28"/>
          <w:szCs w:val="28"/>
        </w:rPr>
      </w:pPr>
    </w:p>
    <w:p w:rsidR="00946200" w:rsidRPr="00E130A5" w:rsidRDefault="00946200" w:rsidP="00CC3061">
      <w:pPr>
        <w:shd w:val="solid" w:color="FFFFFF" w:fill="FFFFFF"/>
        <w:tabs>
          <w:tab w:val="left" w:leader="dot" w:pos="1930"/>
          <w:tab w:val="left" w:leader="underscore" w:pos="4286"/>
        </w:tabs>
        <w:spacing w:line="360" w:lineRule="auto"/>
        <w:ind w:right="960" w:firstLine="57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46200" w:rsidRDefault="00946200" w:rsidP="00CC3061">
      <w:pPr>
        <w:shd w:val="solid" w:color="FFFFFF" w:fill="FFFFFF"/>
        <w:tabs>
          <w:tab w:val="left" w:leader="dot" w:pos="1930"/>
          <w:tab w:val="left" w:leader="underscore" w:pos="4286"/>
        </w:tabs>
        <w:spacing w:line="360" w:lineRule="auto"/>
        <w:ind w:right="960" w:firstLine="5789"/>
        <w:jc w:val="both"/>
        <w:rPr>
          <w:sz w:val="28"/>
          <w:szCs w:val="28"/>
        </w:rPr>
      </w:pPr>
    </w:p>
    <w:p w:rsidR="00946200" w:rsidRDefault="00946200"/>
    <w:sectPr w:rsidR="00946200" w:rsidSect="00BC65E6">
      <w:headerReference w:type="default" r:id="rId9"/>
      <w:footerReference w:type="default" r:id="rId10"/>
      <w:pgSz w:w="11909" w:h="16834"/>
      <w:pgMar w:top="851" w:right="943" w:bottom="720" w:left="1538" w:header="720" w:footer="95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CA0" w:rsidRDefault="00A81CA0" w:rsidP="00357289">
      <w:r>
        <w:separator/>
      </w:r>
    </w:p>
  </w:endnote>
  <w:endnote w:type="continuationSeparator" w:id="0">
    <w:p w:rsidR="00A81CA0" w:rsidRDefault="00A81CA0" w:rsidP="00357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KHMB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00" w:rsidRDefault="00946200">
    <w:pPr>
      <w:tabs>
        <w:tab w:val="center" w:pos="4677"/>
        <w:tab w:val="right" w:pos="9355"/>
      </w:tabs>
      <w:rPr>
        <w:kern w:val="0"/>
      </w:rPr>
    </w:pPr>
    <w:r>
      <w:rPr>
        <w:kern w:val="0"/>
      </w:rPr>
      <w:pgNum/>
    </w:r>
  </w:p>
  <w:p w:rsidR="00946200" w:rsidRDefault="00946200">
    <w:pPr>
      <w:tabs>
        <w:tab w:val="center" w:pos="4677"/>
        <w:tab w:val="right" w:pos="9355"/>
      </w:tabs>
      <w:ind w:right="360"/>
      <w:rPr>
        <w:kern w:val="0"/>
      </w:rPr>
    </w:pPr>
  </w:p>
  <w:p w:rsidR="00946200" w:rsidRDefault="00946200">
    <w:pPr>
      <w:tabs>
        <w:tab w:val="center" w:pos="4677"/>
        <w:tab w:val="right" w:pos="9355"/>
      </w:tabs>
      <w:ind w:right="360"/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CA0" w:rsidRDefault="00A81CA0" w:rsidP="00357289">
      <w:r>
        <w:separator/>
      </w:r>
    </w:p>
  </w:footnote>
  <w:footnote w:type="continuationSeparator" w:id="0">
    <w:p w:rsidR="00A81CA0" w:rsidRDefault="00A81CA0" w:rsidP="00357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00" w:rsidRDefault="00946200">
    <w:pPr>
      <w:tabs>
        <w:tab w:val="center" w:pos="4713"/>
        <w:tab w:val="right" w:pos="9427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8A2C754"/>
    <w:lvl w:ilvl="0">
      <w:start w:val="1"/>
      <w:numFmt w:val="bullet"/>
      <w:pStyle w:val="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DB149CE"/>
    <w:multiLevelType w:val="hybridMultilevel"/>
    <w:tmpl w:val="3FA0599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0613B4"/>
    <w:multiLevelType w:val="hybridMultilevel"/>
    <w:tmpl w:val="37922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21026D"/>
    <w:multiLevelType w:val="hybridMultilevel"/>
    <w:tmpl w:val="92E28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061"/>
    <w:rsid w:val="00041CE3"/>
    <w:rsid w:val="00045DDC"/>
    <w:rsid w:val="00087EB0"/>
    <w:rsid w:val="000C212F"/>
    <w:rsid w:val="000D341E"/>
    <w:rsid w:val="0010546A"/>
    <w:rsid w:val="00142A7A"/>
    <w:rsid w:val="00183D6B"/>
    <w:rsid w:val="001A49D8"/>
    <w:rsid w:val="001F10EC"/>
    <w:rsid w:val="0021752C"/>
    <w:rsid w:val="00295CCE"/>
    <w:rsid w:val="002C1EEB"/>
    <w:rsid w:val="002C7F56"/>
    <w:rsid w:val="00330395"/>
    <w:rsid w:val="00357289"/>
    <w:rsid w:val="00364CC4"/>
    <w:rsid w:val="003B7F7D"/>
    <w:rsid w:val="003F13B6"/>
    <w:rsid w:val="00406934"/>
    <w:rsid w:val="00412C7A"/>
    <w:rsid w:val="004703F5"/>
    <w:rsid w:val="004D0A8D"/>
    <w:rsid w:val="004F6921"/>
    <w:rsid w:val="005132B7"/>
    <w:rsid w:val="005B7351"/>
    <w:rsid w:val="005C5C01"/>
    <w:rsid w:val="00666219"/>
    <w:rsid w:val="006C39BD"/>
    <w:rsid w:val="00807DD9"/>
    <w:rsid w:val="00813374"/>
    <w:rsid w:val="008516A7"/>
    <w:rsid w:val="00886B3E"/>
    <w:rsid w:val="009158D4"/>
    <w:rsid w:val="00946200"/>
    <w:rsid w:val="00990704"/>
    <w:rsid w:val="00993A07"/>
    <w:rsid w:val="009B5FFC"/>
    <w:rsid w:val="00A001E3"/>
    <w:rsid w:val="00A33860"/>
    <w:rsid w:val="00A3526F"/>
    <w:rsid w:val="00A41D87"/>
    <w:rsid w:val="00A81CA0"/>
    <w:rsid w:val="00A94F66"/>
    <w:rsid w:val="00B505BF"/>
    <w:rsid w:val="00BB58C3"/>
    <w:rsid w:val="00BC65E6"/>
    <w:rsid w:val="00C54928"/>
    <w:rsid w:val="00CC3061"/>
    <w:rsid w:val="00D1191B"/>
    <w:rsid w:val="00DA2955"/>
    <w:rsid w:val="00DA5A2E"/>
    <w:rsid w:val="00DF3A1E"/>
    <w:rsid w:val="00E04B6C"/>
    <w:rsid w:val="00E130A5"/>
    <w:rsid w:val="00E42D14"/>
    <w:rsid w:val="00E7034E"/>
    <w:rsid w:val="00E95D1B"/>
    <w:rsid w:val="00EA39BC"/>
    <w:rsid w:val="00EC779F"/>
    <w:rsid w:val="00F00201"/>
    <w:rsid w:val="00FF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61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10">
    <w:name w:val="heading 1"/>
    <w:basedOn w:val="a"/>
    <w:link w:val="11"/>
    <w:uiPriority w:val="99"/>
    <w:qFormat/>
    <w:rsid w:val="005C5C01"/>
    <w:pPr>
      <w:widowControl/>
      <w:overflowPunct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C5C0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List Bullet 2"/>
    <w:basedOn w:val="a"/>
    <w:uiPriority w:val="99"/>
    <w:rsid w:val="00CC3061"/>
    <w:pPr>
      <w:tabs>
        <w:tab w:val="left" w:pos="360"/>
        <w:tab w:val="left" w:pos="851"/>
      </w:tabs>
      <w:autoSpaceDE w:val="0"/>
      <w:autoSpaceDN w:val="0"/>
      <w:ind w:left="1702" w:hanging="851"/>
      <w:jc w:val="both"/>
    </w:pPr>
    <w:rPr>
      <w:color w:val="000000"/>
      <w:kern w:val="0"/>
      <w:sz w:val="28"/>
      <w:szCs w:val="20"/>
    </w:rPr>
  </w:style>
  <w:style w:type="paragraph" w:customStyle="1" w:styleId="1">
    <w:name w:val="Список_1"/>
    <w:basedOn w:val="20"/>
    <w:uiPriority w:val="99"/>
    <w:rsid w:val="00CC3061"/>
    <w:pPr>
      <w:widowControl/>
      <w:numPr>
        <w:numId w:val="2"/>
      </w:numPr>
      <w:tabs>
        <w:tab w:val="clear" w:pos="643"/>
        <w:tab w:val="num" w:pos="680"/>
      </w:tabs>
      <w:overflowPunct/>
      <w:adjustRightInd/>
      <w:ind w:left="0" w:firstLine="680"/>
      <w:contextualSpacing w:val="0"/>
      <w:jc w:val="both"/>
    </w:pPr>
    <w:rPr>
      <w:kern w:val="0"/>
      <w:sz w:val="28"/>
      <w:szCs w:val="28"/>
    </w:rPr>
  </w:style>
  <w:style w:type="paragraph" w:styleId="20">
    <w:name w:val="List 2"/>
    <w:basedOn w:val="a"/>
    <w:uiPriority w:val="99"/>
    <w:semiHidden/>
    <w:rsid w:val="00CC3061"/>
    <w:pPr>
      <w:ind w:left="566" w:hanging="283"/>
      <w:contextualSpacing/>
    </w:pPr>
  </w:style>
  <w:style w:type="paragraph" w:styleId="a3">
    <w:name w:val="Balloon Text"/>
    <w:basedOn w:val="a"/>
    <w:link w:val="a4"/>
    <w:uiPriority w:val="99"/>
    <w:semiHidden/>
    <w:rsid w:val="00CC3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3061"/>
    <w:rPr>
      <w:rFonts w:ascii="Tahoma" w:hAnsi="Tahoma" w:cs="Tahoma"/>
      <w:kern w:val="28"/>
      <w:sz w:val="16"/>
      <w:szCs w:val="16"/>
      <w:lang w:eastAsia="ru-RU"/>
    </w:rPr>
  </w:style>
  <w:style w:type="character" w:styleId="a5">
    <w:name w:val="Hyperlink"/>
    <w:basedOn w:val="a0"/>
    <w:uiPriority w:val="99"/>
    <w:rsid w:val="005C5C01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C5C01"/>
    <w:pPr>
      <w:ind w:left="720"/>
      <w:contextualSpacing/>
    </w:pPr>
  </w:style>
  <w:style w:type="paragraph" w:styleId="a7">
    <w:name w:val="header"/>
    <w:basedOn w:val="a"/>
    <w:link w:val="a8"/>
    <w:uiPriority w:val="99"/>
    <w:rsid w:val="003F13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A39BC"/>
    <w:rPr>
      <w:rFonts w:ascii="Times New Roman" w:hAnsi="Times New Roman" w:cs="Times New Roman"/>
      <w:kern w:val="28"/>
      <w:sz w:val="24"/>
      <w:szCs w:val="24"/>
    </w:rPr>
  </w:style>
  <w:style w:type="paragraph" w:styleId="a9">
    <w:name w:val="footer"/>
    <w:basedOn w:val="a"/>
    <w:link w:val="aa"/>
    <w:uiPriority w:val="99"/>
    <w:rsid w:val="003F1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A39BC"/>
    <w:rPr>
      <w:rFonts w:ascii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datadocs/doc_6061v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8E8EF-E2E5-417B-9283-452CB13E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2361</Words>
  <Characters>13462</Characters>
  <Application>Microsoft Office Word</Application>
  <DocSecurity>0</DocSecurity>
  <Lines>112</Lines>
  <Paragraphs>31</Paragraphs>
  <ScaleCrop>false</ScaleCrop>
  <Company/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nickd2</dc:creator>
  <cp:keywords/>
  <dc:description/>
  <cp:lastModifiedBy>NikishinaLV</cp:lastModifiedBy>
  <cp:revision>3</cp:revision>
  <cp:lastPrinted>2016-11-22T14:55:00Z</cp:lastPrinted>
  <dcterms:created xsi:type="dcterms:W3CDTF">2016-12-20T08:03:00Z</dcterms:created>
  <dcterms:modified xsi:type="dcterms:W3CDTF">2016-12-20T08:06:00Z</dcterms:modified>
</cp:coreProperties>
</file>